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3A" w:rsidRPr="008910E0" w:rsidRDefault="000062DE" w:rsidP="004B3830">
      <w:pPr>
        <w:jc w:val="right"/>
      </w:pPr>
      <w:r w:rsidRPr="008910E0">
        <w:rPr>
          <w:rFonts w:hint="eastAsia"/>
        </w:rPr>
        <w:t>2017年</w:t>
      </w:r>
      <w:r w:rsidR="00837A5B">
        <w:rPr>
          <w:rFonts w:hint="eastAsia"/>
        </w:rPr>
        <w:t>5</w:t>
      </w:r>
      <w:r w:rsidRPr="008910E0">
        <w:rPr>
          <w:rFonts w:hint="eastAsia"/>
        </w:rPr>
        <w:t>月</w:t>
      </w:r>
      <w:r w:rsidR="00837A5B">
        <w:rPr>
          <w:rFonts w:hint="eastAsia"/>
        </w:rPr>
        <w:t>17</w:t>
      </w:r>
      <w:bookmarkStart w:id="0" w:name="_GoBack"/>
      <w:bookmarkEnd w:id="0"/>
      <w:r w:rsidRPr="008910E0">
        <w:rPr>
          <w:rFonts w:hint="eastAsia"/>
        </w:rPr>
        <w:t>日</w:t>
      </w:r>
    </w:p>
    <w:p w:rsidR="000062DE" w:rsidRPr="008910E0" w:rsidRDefault="000062DE" w:rsidP="004B3830">
      <w:pPr>
        <w:jc w:val="center"/>
        <w:rPr>
          <w:sz w:val="48"/>
        </w:rPr>
      </w:pPr>
      <w:r w:rsidRPr="008910E0">
        <w:rPr>
          <w:rFonts w:hint="eastAsia"/>
          <w:sz w:val="48"/>
        </w:rPr>
        <w:t>システム創成プロジェクトⅠ　レポート</w:t>
      </w:r>
    </w:p>
    <w:tbl>
      <w:tblPr>
        <w:tblStyle w:val="a7"/>
        <w:tblW w:w="0" w:type="auto"/>
        <w:jc w:val="center"/>
        <w:tblLook w:val="04A0" w:firstRow="1" w:lastRow="0" w:firstColumn="1" w:lastColumn="0" w:noHBand="0" w:noVBand="1"/>
      </w:tblPr>
      <w:tblGrid>
        <w:gridCol w:w="1417"/>
        <w:gridCol w:w="2948"/>
        <w:gridCol w:w="1361"/>
        <w:gridCol w:w="2948"/>
      </w:tblGrid>
      <w:tr w:rsidR="000062DE" w:rsidRPr="008910E0" w:rsidTr="008910E0">
        <w:trPr>
          <w:trHeight w:val="567"/>
          <w:jc w:val="center"/>
        </w:trPr>
        <w:tc>
          <w:tcPr>
            <w:tcW w:w="1417" w:type="dxa"/>
            <w:vAlign w:val="center"/>
          </w:tcPr>
          <w:p w:rsidR="000062DE" w:rsidRPr="008910E0" w:rsidRDefault="000062DE" w:rsidP="00593238">
            <w:pPr>
              <w:jc w:val="center"/>
              <w:rPr>
                <w:sz w:val="24"/>
              </w:rPr>
            </w:pPr>
            <w:r w:rsidRPr="008910E0">
              <w:rPr>
                <w:rFonts w:hint="eastAsia"/>
                <w:sz w:val="24"/>
              </w:rPr>
              <w:t>学生番号</w:t>
            </w:r>
          </w:p>
        </w:tc>
        <w:tc>
          <w:tcPr>
            <w:tcW w:w="2948" w:type="dxa"/>
            <w:vAlign w:val="center"/>
          </w:tcPr>
          <w:p w:rsidR="000062DE" w:rsidRPr="008910E0" w:rsidRDefault="000062DE" w:rsidP="00593238">
            <w:pPr>
              <w:jc w:val="center"/>
              <w:rPr>
                <w:sz w:val="24"/>
              </w:rPr>
            </w:pPr>
            <w:r w:rsidRPr="008910E0">
              <w:rPr>
                <w:rFonts w:hint="eastAsia"/>
                <w:sz w:val="24"/>
              </w:rPr>
              <w:t>１４６７７０３０</w:t>
            </w:r>
          </w:p>
        </w:tc>
        <w:tc>
          <w:tcPr>
            <w:tcW w:w="1361" w:type="dxa"/>
            <w:vAlign w:val="center"/>
          </w:tcPr>
          <w:p w:rsidR="000062DE" w:rsidRPr="008910E0" w:rsidRDefault="000062DE" w:rsidP="00593238">
            <w:pPr>
              <w:jc w:val="center"/>
              <w:rPr>
                <w:sz w:val="24"/>
              </w:rPr>
            </w:pPr>
            <w:r w:rsidRPr="008910E0">
              <w:rPr>
                <w:rFonts w:hint="eastAsia"/>
                <w:sz w:val="24"/>
              </w:rPr>
              <w:t>氏名</w:t>
            </w:r>
          </w:p>
        </w:tc>
        <w:tc>
          <w:tcPr>
            <w:tcW w:w="2948" w:type="dxa"/>
            <w:vAlign w:val="center"/>
          </w:tcPr>
          <w:p w:rsidR="000062DE" w:rsidRPr="008910E0" w:rsidRDefault="000062DE" w:rsidP="00593238">
            <w:pPr>
              <w:jc w:val="center"/>
              <w:rPr>
                <w:sz w:val="24"/>
              </w:rPr>
            </w:pPr>
            <w:r w:rsidRPr="008910E0">
              <w:rPr>
                <w:rFonts w:hint="eastAsia"/>
                <w:sz w:val="24"/>
              </w:rPr>
              <w:t>創成　花子</w:t>
            </w:r>
          </w:p>
        </w:tc>
      </w:tr>
    </w:tbl>
    <w:p w:rsidR="004B3830" w:rsidRPr="008910E0" w:rsidRDefault="004B3830">
      <w:pPr>
        <w:rPr>
          <w:sz w:val="24"/>
        </w:rPr>
      </w:pPr>
    </w:p>
    <w:p w:rsidR="000062DE" w:rsidRPr="008910E0" w:rsidRDefault="000062DE">
      <w:pPr>
        <w:rPr>
          <w:b/>
          <w:sz w:val="24"/>
        </w:rPr>
      </w:pPr>
      <w:r w:rsidRPr="008910E0">
        <w:rPr>
          <w:rFonts w:hint="eastAsia"/>
          <w:b/>
          <w:sz w:val="24"/>
        </w:rPr>
        <w:t>１　実験の目的・概要</w:t>
      </w:r>
    </w:p>
    <w:p w:rsidR="000062DE" w:rsidRPr="008910E0" w:rsidRDefault="000062DE" w:rsidP="008910E0">
      <w:pPr>
        <w:ind w:firstLineChars="100" w:firstLine="230"/>
      </w:pPr>
    </w:p>
    <w:p w:rsidR="008910E0" w:rsidRPr="008910E0" w:rsidRDefault="008910E0">
      <w:pPr>
        <w:rPr>
          <w:rFonts w:hint="eastAsia"/>
          <w:sz w:val="24"/>
        </w:rPr>
      </w:pPr>
    </w:p>
    <w:p w:rsidR="000062DE" w:rsidRPr="008910E0" w:rsidRDefault="000062DE">
      <w:pPr>
        <w:rPr>
          <w:b/>
          <w:sz w:val="24"/>
        </w:rPr>
      </w:pPr>
      <w:r w:rsidRPr="008910E0">
        <w:rPr>
          <w:rFonts w:hint="eastAsia"/>
          <w:b/>
          <w:sz w:val="24"/>
        </w:rPr>
        <w:t>２　データ</w:t>
      </w:r>
    </w:p>
    <w:p w:rsidR="008910E0" w:rsidRPr="008910E0" w:rsidRDefault="008910E0" w:rsidP="008910E0">
      <w:pPr>
        <w:ind w:firstLineChars="100" w:firstLine="230"/>
      </w:pPr>
      <w:r w:rsidRPr="008910E0">
        <w:rPr>
          <w:rFonts w:hint="eastAsia"/>
        </w:rPr>
        <w:t>対象とする文字を図</w:t>
      </w:r>
      <w:r>
        <w:rPr>
          <w:rFonts w:hint="eastAsia"/>
        </w:rPr>
        <w:t>１</w:t>
      </w:r>
      <w:r w:rsidRPr="008910E0">
        <w:t>に示す。</w:t>
      </w:r>
    </w:p>
    <w:p w:rsidR="000062DE" w:rsidRDefault="008910E0" w:rsidP="008910E0">
      <w:pPr>
        <w:ind w:firstLineChars="100" w:firstLine="230"/>
      </w:pPr>
      <w:r w:rsidRPr="008910E0">
        <w:rPr>
          <w:rFonts w:hint="eastAsia"/>
        </w:rPr>
        <w:t>収集したサンプル画像についての説明を記入する。</w:t>
      </w:r>
    </w:p>
    <w:p w:rsidR="008910E0" w:rsidRDefault="008910E0" w:rsidP="008910E0">
      <w:pPr>
        <w:ind w:firstLineChars="100" w:firstLine="230"/>
      </w:pPr>
    </w:p>
    <w:p w:rsidR="008910E0" w:rsidRDefault="008910E0" w:rsidP="008910E0">
      <w:pPr>
        <w:ind w:firstLineChars="100" w:firstLine="23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65pt;height:141.65pt">
            <v:imagedata r:id="rId5" o:title="5_001"/>
          </v:shape>
        </w:pict>
      </w:r>
      <w:r>
        <w:pict>
          <v:shape id="_x0000_i1027" type="#_x0000_t75" style="width:141.65pt;height:141.65pt">
            <v:imagedata r:id="rId6" o:title="S_001"/>
          </v:shape>
        </w:pict>
      </w:r>
    </w:p>
    <w:p w:rsidR="008910E0" w:rsidRPr="008910E0" w:rsidRDefault="008910E0" w:rsidP="008910E0">
      <w:pPr>
        <w:ind w:firstLineChars="100" w:firstLine="230"/>
        <w:jc w:val="center"/>
        <w:rPr>
          <w:rFonts w:hint="eastAsia"/>
        </w:rPr>
      </w:pPr>
      <w:r>
        <w:rPr>
          <w:rFonts w:hint="eastAsia"/>
        </w:rPr>
        <w:t>図1</w:t>
      </w:r>
      <w:r>
        <w:t xml:space="preserve">: </w:t>
      </w:r>
      <w:r>
        <w:rPr>
          <w:rFonts w:hint="eastAsia"/>
        </w:rPr>
        <w:t>認識対象文字（左：5、右：S）</w:t>
      </w:r>
    </w:p>
    <w:p w:rsidR="008910E0" w:rsidRDefault="008910E0">
      <w:pPr>
        <w:rPr>
          <w:rFonts w:hint="eastAsia"/>
          <w:sz w:val="24"/>
        </w:rPr>
      </w:pPr>
    </w:p>
    <w:p w:rsidR="000062DE" w:rsidRPr="008910E0" w:rsidRDefault="000062DE">
      <w:pPr>
        <w:rPr>
          <w:b/>
          <w:sz w:val="24"/>
        </w:rPr>
      </w:pPr>
      <w:r w:rsidRPr="008910E0">
        <w:rPr>
          <w:rFonts w:hint="eastAsia"/>
          <w:b/>
          <w:sz w:val="24"/>
        </w:rPr>
        <w:t>３　特徴量</w:t>
      </w:r>
    </w:p>
    <w:p w:rsidR="000062DE" w:rsidRPr="008910E0" w:rsidRDefault="000062DE">
      <w:pPr>
        <w:rPr>
          <w:b/>
          <w:sz w:val="24"/>
        </w:rPr>
      </w:pPr>
      <w:r w:rsidRPr="008910E0">
        <w:rPr>
          <w:rFonts w:hint="eastAsia"/>
          <w:b/>
          <w:sz w:val="24"/>
        </w:rPr>
        <w:t>3.1　特徴量1</w:t>
      </w:r>
    </w:p>
    <w:p w:rsidR="000062DE" w:rsidRDefault="008910E0" w:rsidP="008910E0">
      <w:pPr>
        <w:ind w:firstLineChars="100" w:firstLine="230"/>
      </w:pPr>
      <w:r>
        <w:t>ここに一つ目の特徴量の説明を記入する。</w:t>
      </w:r>
    </w:p>
    <w:p w:rsidR="008910E0" w:rsidRPr="008910E0" w:rsidRDefault="008910E0">
      <w:pPr>
        <w:rPr>
          <w:rFonts w:hint="eastAsia"/>
          <w:sz w:val="24"/>
        </w:rPr>
      </w:pPr>
    </w:p>
    <w:p w:rsidR="000062DE" w:rsidRPr="008910E0" w:rsidRDefault="000062DE" w:rsidP="000062DE">
      <w:pPr>
        <w:rPr>
          <w:b/>
          <w:sz w:val="24"/>
        </w:rPr>
      </w:pPr>
      <w:r w:rsidRPr="008910E0">
        <w:rPr>
          <w:rFonts w:hint="eastAsia"/>
          <w:b/>
          <w:sz w:val="24"/>
        </w:rPr>
        <w:t>3.</w:t>
      </w:r>
      <w:r w:rsidRPr="008910E0">
        <w:rPr>
          <w:b/>
          <w:sz w:val="24"/>
        </w:rPr>
        <w:t>2</w:t>
      </w:r>
      <w:r w:rsidRPr="008910E0">
        <w:rPr>
          <w:rFonts w:hint="eastAsia"/>
          <w:b/>
          <w:sz w:val="24"/>
        </w:rPr>
        <w:t xml:space="preserve">　特徴量2</w:t>
      </w:r>
    </w:p>
    <w:p w:rsidR="008910E0" w:rsidRDefault="008910E0" w:rsidP="008910E0">
      <w:pPr>
        <w:ind w:firstLineChars="100" w:firstLine="230"/>
      </w:pPr>
      <w:r>
        <w:t>ここに</w:t>
      </w:r>
      <w:r>
        <w:rPr>
          <w:rFonts w:hint="eastAsia"/>
        </w:rPr>
        <w:t>二つ</w:t>
      </w:r>
      <w:r>
        <w:t>目の特徴量の説明を記入する。</w:t>
      </w:r>
    </w:p>
    <w:p w:rsidR="000062DE" w:rsidRPr="008910E0" w:rsidRDefault="000062DE">
      <w:pPr>
        <w:rPr>
          <w:sz w:val="24"/>
        </w:rPr>
      </w:pPr>
    </w:p>
    <w:p w:rsidR="000062DE" w:rsidRPr="008910E0" w:rsidRDefault="000062DE" w:rsidP="000062DE">
      <w:pPr>
        <w:rPr>
          <w:b/>
          <w:sz w:val="24"/>
        </w:rPr>
      </w:pPr>
      <w:r w:rsidRPr="008910E0">
        <w:rPr>
          <w:rFonts w:hint="eastAsia"/>
          <w:b/>
          <w:sz w:val="24"/>
        </w:rPr>
        <w:t>3.</w:t>
      </w:r>
      <w:r w:rsidRPr="008910E0">
        <w:rPr>
          <w:b/>
          <w:sz w:val="24"/>
        </w:rPr>
        <w:t>3</w:t>
      </w:r>
      <w:r w:rsidRPr="008910E0">
        <w:rPr>
          <w:rFonts w:hint="eastAsia"/>
          <w:b/>
          <w:sz w:val="24"/>
        </w:rPr>
        <w:t xml:space="preserve">　特徴量3</w:t>
      </w:r>
    </w:p>
    <w:p w:rsidR="008910E0" w:rsidRDefault="008910E0" w:rsidP="008910E0">
      <w:pPr>
        <w:ind w:firstLineChars="100" w:firstLine="230"/>
      </w:pPr>
      <w:r>
        <w:t>ここに</w:t>
      </w:r>
      <w:r>
        <w:rPr>
          <w:rFonts w:hint="eastAsia"/>
        </w:rPr>
        <w:t>三つ</w:t>
      </w:r>
      <w:r>
        <w:t>目の特徴量の説明を記入する。</w:t>
      </w:r>
    </w:p>
    <w:p w:rsidR="000062DE" w:rsidRPr="008910E0" w:rsidRDefault="000062DE">
      <w:pPr>
        <w:rPr>
          <w:sz w:val="24"/>
        </w:rPr>
      </w:pPr>
    </w:p>
    <w:p w:rsidR="000062DE" w:rsidRPr="008910E0" w:rsidRDefault="000062DE" w:rsidP="000062DE">
      <w:pPr>
        <w:rPr>
          <w:b/>
          <w:sz w:val="24"/>
        </w:rPr>
      </w:pPr>
      <w:r w:rsidRPr="008910E0">
        <w:rPr>
          <w:rFonts w:hint="eastAsia"/>
          <w:b/>
          <w:sz w:val="24"/>
        </w:rPr>
        <w:t>４　実験結果</w:t>
      </w:r>
    </w:p>
    <w:p w:rsidR="000062DE" w:rsidRPr="008910E0" w:rsidRDefault="000062DE" w:rsidP="000062DE">
      <w:pPr>
        <w:rPr>
          <w:b/>
          <w:sz w:val="24"/>
        </w:rPr>
      </w:pPr>
      <w:r w:rsidRPr="008910E0">
        <w:rPr>
          <w:rFonts w:hint="eastAsia"/>
          <w:b/>
          <w:sz w:val="24"/>
        </w:rPr>
        <w:t xml:space="preserve">4.1 </w:t>
      </w:r>
      <w:r w:rsidRPr="008910E0">
        <w:rPr>
          <w:b/>
          <w:sz w:val="24"/>
        </w:rPr>
        <w:t>1次元特徴空間における実験結果</w:t>
      </w:r>
    </w:p>
    <w:p w:rsidR="000062DE" w:rsidRPr="008910E0" w:rsidRDefault="000062DE" w:rsidP="008910E0">
      <w:pPr>
        <w:ind w:firstLineChars="100" w:firstLine="230"/>
      </w:pPr>
      <w:r w:rsidRPr="008910E0">
        <w:rPr>
          <w:rFonts w:hint="eastAsia"/>
        </w:rPr>
        <w:t>閾値を平均値に基づく閾値、出現確率が等しくなる閾値、誤認識率が等しくなる閾値、誤認識率が最小になる閾値とした場合における実験結果をそれぞれ表</w:t>
      </w:r>
      <w:r w:rsidR="008910E0">
        <w:rPr>
          <w:rFonts w:hint="eastAsia"/>
        </w:rPr>
        <w:t>1</w:t>
      </w:r>
      <w:r w:rsidRPr="008910E0">
        <w:t>、表</w:t>
      </w:r>
      <w:r w:rsidR="008910E0">
        <w:t>2</w:t>
      </w:r>
      <w:r w:rsidRPr="008910E0">
        <w:t>、表</w:t>
      </w:r>
      <w:r w:rsidR="008910E0">
        <w:t>3</w:t>
      </w:r>
      <w:r w:rsidRPr="008910E0">
        <w:t>、表</w:t>
      </w:r>
      <w:r w:rsidR="008910E0">
        <w:t>4</w:t>
      </w:r>
      <w:r w:rsidRPr="008910E0">
        <w:t>に示す。表中、ALLは全画像を学習・評価に使用する方法、10-fold CVは10-fold Cross Validation法を意味する。また全ての実験結果を表</w:t>
      </w:r>
      <w:r w:rsidR="008910E0">
        <w:t>5</w:t>
      </w:r>
      <w:r w:rsidRPr="008910E0">
        <w:t>にまとめる。</w:t>
      </w:r>
    </w:p>
    <w:p w:rsidR="000062DE" w:rsidRDefault="000062DE" w:rsidP="000062DE">
      <w:pPr>
        <w:rPr>
          <w:sz w:val="24"/>
        </w:rPr>
      </w:pPr>
    </w:p>
    <w:p w:rsidR="005E0C34" w:rsidRPr="008910E0" w:rsidRDefault="005E0C34" w:rsidP="000062DE">
      <w:pPr>
        <w:rPr>
          <w:rFonts w:hint="eastAsia"/>
          <w:sz w:val="24"/>
        </w:rPr>
      </w:pPr>
    </w:p>
    <w:p w:rsidR="000062DE" w:rsidRPr="008910E0" w:rsidRDefault="000062DE" w:rsidP="008910E0">
      <w:pPr>
        <w:jc w:val="center"/>
        <w:rPr>
          <w:sz w:val="22"/>
        </w:rPr>
      </w:pPr>
      <w:r w:rsidRPr="008910E0">
        <w:rPr>
          <w:rFonts w:hint="eastAsia"/>
          <w:sz w:val="22"/>
        </w:rPr>
        <w:lastRenderedPageBreak/>
        <w:t>表1</w:t>
      </w:r>
      <w:r w:rsidR="008910E0">
        <w:rPr>
          <w:sz w:val="22"/>
        </w:rPr>
        <w:t>:</w:t>
      </w:r>
      <w:r w:rsidRPr="008910E0">
        <w:rPr>
          <w:rFonts w:hint="eastAsia"/>
          <w:sz w:val="22"/>
        </w:rPr>
        <w:t xml:space="preserve">　</w:t>
      </w:r>
      <w:r w:rsidRPr="008910E0">
        <w:rPr>
          <w:sz w:val="22"/>
        </w:rPr>
        <w:t>1次元特徴空間における実験結果（平均値に基づく閾値）</w:t>
      </w:r>
    </w:p>
    <w:tbl>
      <w:tblPr>
        <w:tblStyle w:val="a7"/>
        <w:tblW w:w="0" w:type="auto"/>
        <w:jc w:val="center"/>
        <w:tblLook w:val="04A0" w:firstRow="1" w:lastRow="0" w:firstColumn="1" w:lastColumn="0" w:noHBand="0" w:noVBand="1"/>
      </w:tblPr>
      <w:tblGrid>
        <w:gridCol w:w="1417"/>
        <w:gridCol w:w="1134"/>
        <w:gridCol w:w="1134"/>
        <w:gridCol w:w="1134"/>
        <w:gridCol w:w="1134"/>
        <w:gridCol w:w="1134"/>
        <w:gridCol w:w="1134"/>
      </w:tblGrid>
      <w:tr w:rsidR="008910E0" w:rsidRPr="008910E0" w:rsidTr="008910E0">
        <w:trPr>
          <w:jc w:val="center"/>
        </w:trPr>
        <w:tc>
          <w:tcPr>
            <w:tcW w:w="1417" w:type="dxa"/>
            <w:vMerge w:val="restart"/>
            <w:vAlign w:val="center"/>
          </w:tcPr>
          <w:p w:rsidR="008910E0" w:rsidRPr="008910E0" w:rsidRDefault="008910E0" w:rsidP="008910E0">
            <w:pPr>
              <w:jc w:val="center"/>
              <w:rPr>
                <w:szCs w:val="21"/>
              </w:rPr>
            </w:pPr>
            <w:r w:rsidRPr="008910E0">
              <w:rPr>
                <w:rFonts w:hint="eastAsia"/>
                <w:szCs w:val="21"/>
              </w:rPr>
              <w:t>回</w:t>
            </w:r>
          </w:p>
        </w:tc>
        <w:tc>
          <w:tcPr>
            <w:tcW w:w="3402" w:type="dxa"/>
            <w:gridSpan w:val="3"/>
            <w:vAlign w:val="center"/>
          </w:tcPr>
          <w:p w:rsidR="008910E0" w:rsidRPr="008910E0" w:rsidRDefault="008910E0" w:rsidP="008910E0">
            <w:pPr>
              <w:jc w:val="center"/>
              <w:rPr>
                <w:szCs w:val="21"/>
              </w:rPr>
            </w:pPr>
            <w:r>
              <w:rPr>
                <w:rFonts w:hint="eastAsia"/>
                <w:szCs w:val="21"/>
              </w:rPr>
              <w:t>ALL</w:t>
            </w:r>
          </w:p>
        </w:tc>
        <w:tc>
          <w:tcPr>
            <w:tcW w:w="3402" w:type="dxa"/>
            <w:gridSpan w:val="3"/>
            <w:vAlign w:val="center"/>
          </w:tcPr>
          <w:p w:rsidR="008910E0" w:rsidRPr="008910E0" w:rsidRDefault="008910E0" w:rsidP="008910E0">
            <w:pPr>
              <w:jc w:val="center"/>
              <w:rPr>
                <w:szCs w:val="21"/>
              </w:rPr>
            </w:pPr>
            <w:r>
              <w:rPr>
                <w:rFonts w:hint="eastAsia"/>
                <w:szCs w:val="21"/>
              </w:rPr>
              <w:t>10-fold CV</w:t>
            </w:r>
          </w:p>
        </w:tc>
      </w:tr>
      <w:tr w:rsidR="008910E0" w:rsidRPr="008910E0" w:rsidTr="008910E0">
        <w:trPr>
          <w:jc w:val="center"/>
        </w:trPr>
        <w:tc>
          <w:tcPr>
            <w:tcW w:w="1417" w:type="dxa"/>
            <w:vMerge/>
            <w:vAlign w:val="center"/>
          </w:tcPr>
          <w:p w:rsidR="008910E0" w:rsidRPr="008910E0" w:rsidRDefault="008910E0" w:rsidP="008910E0">
            <w:pPr>
              <w:jc w:val="center"/>
              <w:rPr>
                <w:szCs w:val="21"/>
              </w:rPr>
            </w:pPr>
          </w:p>
        </w:tc>
        <w:tc>
          <w:tcPr>
            <w:tcW w:w="1134" w:type="dxa"/>
          </w:tcPr>
          <w:p w:rsidR="008910E0" w:rsidRPr="008910E0" w:rsidRDefault="008910E0" w:rsidP="000062DE">
            <w:pPr>
              <w:rPr>
                <w:szCs w:val="21"/>
              </w:rPr>
            </w:pPr>
            <w:r w:rsidRPr="008910E0">
              <w:rPr>
                <w:rFonts w:hint="eastAsia"/>
                <w:szCs w:val="21"/>
              </w:rPr>
              <w:t>特徴量1</w:t>
            </w:r>
          </w:p>
        </w:tc>
        <w:tc>
          <w:tcPr>
            <w:tcW w:w="1134" w:type="dxa"/>
          </w:tcPr>
          <w:p w:rsidR="008910E0" w:rsidRPr="008910E0" w:rsidRDefault="008910E0" w:rsidP="000062DE">
            <w:pPr>
              <w:rPr>
                <w:szCs w:val="21"/>
              </w:rPr>
            </w:pPr>
            <w:r w:rsidRPr="008910E0">
              <w:rPr>
                <w:rFonts w:hint="eastAsia"/>
                <w:szCs w:val="21"/>
              </w:rPr>
              <w:t>特徴量</w:t>
            </w:r>
            <w:r w:rsidRPr="008910E0">
              <w:rPr>
                <w:rFonts w:hint="eastAsia"/>
                <w:szCs w:val="21"/>
              </w:rPr>
              <w:t>2</w:t>
            </w:r>
          </w:p>
        </w:tc>
        <w:tc>
          <w:tcPr>
            <w:tcW w:w="1134" w:type="dxa"/>
          </w:tcPr>
          <w:p w:rsidR="008910E0" w:rsidRPr="008910E0" w:rsidRDefault="008910E0" w:rsidP="000062DE">
            <w:pPr>
              <w:rPr>
                <w:szCs w:val="21"/>
              </w:rPr>
            </w:pPr>
            <w:r w:rsidRPr="008910E0">
              <w:rPr>
                <w:rFonts w:hint="eastAsia"/>
                <w:szCs w:val="21"/>
              </w:rPr>
              <w:t>特徴量</w:t>
            </w:r>
            <w:r w:rsidRPr="008910E0">
              <w:rPr>
                <w:rFonts w:hint="eastAsia"/>
                <w:szCs w:val="21"/>
              </w:rPr>
              <w:t>3</w:t>
            </w:r>
          </w:p>
        </w:tc>
        <w:tc>
          <w:tcPr>
            <w:tcW w:w="1134" w:type="dxa"/>
          </w:tcPr>
          <w:p w:rsidR="008910E0" w:rsidRPr="008910E0" w:rsidRDefault="008910E0" w:rsidP="000062DE">
            <w:pPr>
              <w:rPr>
                <w:szCs w:val="21"/>
              </w:rPr>
            </w:pPr>
            <w:r w:rsidRPr="008910E0">
              <w:rPr>
                <w:rFonts w:hint="eastAsia"/>
                <w:szCs w:val="21"/>
              </w:rPr>
              <w:t>特徴量1</w:t>
            </w:r>
          </w:p>
        </w:tc>
        <w:tc>
          <w:tcPr>
            <w:tcW w:w="1134" w:type="dxa"/>
          </w:tcPr>
          <w:p w:rsidR="008910E0" w:rsidRPr="008910E0" w:rsidRDefault="008910E0" w:rsidP="000062DE">
            <w:pPr>
              <w:rPr>
                <w:szCs w:val="21"/>
              </w:rPr>
            </w:pPr>
            <w:r w:rsidRPr="008910E0">
              <w:rPr>
                <w:rFonts w:hint="eastAsia"/>
                <w:szCs w:val="21"/>
              </w:rPr>
              <w:t>特徴量</w:t>
            </w:r>
            <w:r w:rsidRPr="008910E0">
              <w:rPr>
                <w:rFonts w:hint="eastAsia"/>
                <w:szCs w:val="21"/>
              </w:rPr>
              <w:t>2</w:t>
            </w:r>
          </w:p>
        </w:tc>
        <w:tc>
          <w:tcPr>
            <w:tcW w:w="1134" w:type="dxa"/>
          </w:tcPr>
          <w:p w:rsidR="008910E0" w:rsidRPr="008910E0" w:rsidRDefault="008910E0" w:rsidP="000062DE">
            <w:pPr>
              <w:rPr>
                <w:szCs w:val="21"/>
              </w:rPr>
            </w:pPr>
            <w:r w:rsidRPr="008910E0">
              <w:rPr>
                <w:rFonts w:hint="eastAsia"/>
                <w:szCs w:val="21"/>
              </w:rPr>
              <w:t>特徴量</w:t>
            </w:r>
            <w:r w:rsidRPr="008910E0">
              <w:rPr>
                <w:rFonts w:hint="eastAsia"/>
                <w:szCs w:val="21"/>
              </w:rPr>
              <w:t>3</w:t>
            </w:r>
          </w:p>
        </w:tc>
      </w:tr>
      <w:tr w:rsidR="008910E0" w:rsidRPr="008910E0" w:rsidTr="008910E0">
        <w:trPr>
          <w:jc w:val="center"/>
        </w:trPr>
        <w:tc>
          <w:tcPr>
            <w:tcW w:w="1417" w:type="dxa"/>
            <w:vAlign w:val="center"/>
          </w:tcPr>
          <w:p w:rsidR="008910E0" w:rsidRPr="008910E0" w:rsidRDefault="008910E0" w:rsidP="008910E0">
            <w:pPr>
              <w:jc w:val="center"/>
              <w:rPr>
                <w:szCs w:val="21"/>
              </w:rPr>
            </w:pPr>
            <w:r w:rsidRPr="008910E0">
              <w:rPr>
                <w:rFonts w:hint="eastAsia"/>
                <w:szCs w:val="21"/>
              </w:rPr>
              <w:t>1</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szCs w:val="21"/>
              </w:rPr>
            </w:pPr>
            <w:r w:rsidRPr="008910E0">
              <w:rPr>
                <w:rFonts w:hint="eastAsia"/>
                <w:szCs w:val="21"/>
              </w:rPr>
              <w:t>2</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szCs w:val="21"/>
              </w:rPr>
            </w:pPr>
            <w:r w:rsidRPr="008910E0">
              <w:rPr>
                <w:rFonts w:hint="eastAsia"/>
                <w:szCs w:val="21"/>
              </w:rPr>
              <w:t>3</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szCs w:val="21"/>
              </w:rPr>
            </w:pPr>
            <w:r w:rsidRPr="008910E0">
              <w:rPr>
                <w:rFonts w:hint="eastAsia"/>
                <w:szCs w:val="21"/>
              </w:rPr>
              <w:t>4</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szCs w:val="21"/>
              </w:rPr>
            </w:pPr>
            <w:r w:rsidRPr="008910E0">
              <w:rPr>
                <w:rFonts w:hint="eastAsia"/>
                <w:szCs w:val="21"/>
              </w:rPr>
              <w:t>5</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szCs w:val="21"/>
              </w:rPr>
            </w:pPr>
            <w:r w:rsidRPr="008910E0">
              <w:rPr>
                <w:rFonts w:hint="eastAsia"/>
                <w:szCs w:val="21"/>
              </w:rPr>
              <w:t>6</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rFonts w:hint="eastAsia"/>
                <w:szCs w:val="21"/>
              </w:rPr>
            </w:pPr>
            <w:r w:rsidRPr="008910E0">
              <w:rPr>
                <w:rFonts w:hint="eastAsia"/>
                <w:szCs w:val="21"/>
              </w:rPr>
              <w:t>7</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rFonts w:hint="eastAsia"/>
                <w:szCs w:val="21"/>
              </w:rPr>
            </w:pPr>
            <w:r w:rsidRPr="008910E0">
              <w:rPr>
                <w:rFonts w:hint="eastAsia"/>
                <w:szCs w:val="21"/>
              </w:rPr>
              <w:t>8</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rFonts w:hint="eastAsia"/>
                <w:szCs w:val="21"/>
              </w:rPr>
            </w:pPr>
            <w:r w:rsidRPr="008910E0">
              <w:rPr>
                <w:rFonts w:hint="eastAsia"/>
                <w:szCs w:val="21"/>
              </w:rPr>
              <w:t>9</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rFonts w:hint="eastAsia"/>
                <w:szCs w:val="21"/>
              </w:rPr>
            </w:pPr>
            <w:r w:rsidRPr="008910E0">
              <w:rPr>
                <w:rFonts w:hint="eastAsia"/>
                <w:szCs w:val="21"/>
              </w:rPr>
              <w:t>10</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rFonts w:hint="eastAsia"/>
                <w:szCs w:val="21"/>
              </w:rPr>
            </w:pPr>
            <w:r w:rsidRPr="008910E0">
              <w:rPr>
                <w:rFonts w:hint="eastAsia"/>
                <w:szCs w:val="21"/>
              </w:rPr>
              <w:t>平均</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r w:rsidR="008910E0" w:rsidRPr="008910E0" w:rsidTr="008910E0">
        <w:trPr>
          <w:jc w:val="center"/>
        </w:trPr>
        <w:tc>
          <w:tcPr>
            <w:tcW w:w="1417" w:type="dxa"/>
            <w:vAlign w:val="center"/>
          </w:tcPr>
          <w:p w:rsidR="008910E0" w:rsidRPr="008910E0" w:rsidRDefault="008910E0" w:rsidP="008910E0">
            <w:pPr>
              <w:jc w:val="center"/>
              <w:rPr>
                <w:rFonts w:hint="eastAsia"/>
                <w:szCs w:val="21"/>
              </w:rPr>
            </w:pPr>
            <w:r w:rsidRPr="008910E0">
              <w:rPr>
                <w:rFonts w:hint="eastAsia"/>
                <w:szCs w:val="21"/>
              </w:rPr>
              <w:t>標準偏差</w:t>
            </w: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c>
          <w:tcPr>
            <w:tcW w:w="1134" w:type="dxa"/>
          </w:tcPr>
          <w:p w:rsidR="008910E0" w:rsidRPr="008910E0" w:rsidRDefault="008910E0" w:rsidP="000062DE">
            <w:pPr>
              <w:rPr>
                <w:szCs w:val="21"/>
              </w:rPr>
            </w:pPr>
          </w:p>
        </w:tc>
      </w:tr>
    </w:tbl>
    <w:p w:rsidR="008910E0" w:rsidRPr="008910E0" w:rsidRDefault="008910E0" w:rsidP="000062DE">
      <w:pPr>
        <w:rPr>
          <w:rFonts w:hint="eastAsia"/>
          <w:sz w:val="24"/>
        </w:rPr>
      </w:pPr>
    </w:p>
    <w:p w:rsidR="000062DE" w:rsidRPr="008910E0" w:rsidRDefault="000062DE" w:rsidP="008910E0">
      <w:pPr>
        <w:jc w:val="center"/>
        <w:rPr>
          <w:sz w:val="24"/>
        </w:rPr>
      </w:pPr>
      <w:r w:rsidRPr="008910E0">
        <w:rPr>
          <w:rFonts w:hint="eastAsia"/>
          <w:sz w:val="24"/>
        </w:rPr>
        <w:t>表2</w:t>
      </w:r>
      <w:r w:rsidR="008910E0">
        <w:rPr>
          <w:sz w:val="24"/>
        </w:rPr>
        <w:t>:</w:t>
      </w:r>
      <w:r w:rsidRPr="008910E0">
        <w:rPr>
          <w:rFonts w:hint="eastAsia"/>
          <w:sz w:val="24"/>
        </w:rPr>
        <w:t xml:space="preserve">　</w:t>
      </w:r>
      <w:r w:rsidRPr="008910E0">
        <w:rPr>
          <w:sz w:val="24"/>
        </w:rPr>
        <w:t>1次元特徴空間における実験結果（出現確率が等しくなる閾値）</w:t>
      </w:r>
    </w:p>
    <w:tbl>
      <w:tblPr>
        <w:tblStyle w:val="a7"/>
        <w:tblW w:w="0" w:type="auto"/>
        <w:jc w:val="center"/>
        <w:tblLook w:val="04A0" w:firstRow="1" w:lastRow="0" w:firstColumn="1" w:lastColumn="0" w:noHBand="0" w:noVBand="1"/>
      </w:tblPr>
      <w:tblGrid>
        <w:gridCol w:w="1417"/>
        <w:gridCol w:w="1134"/>
        <w:gridCol w:w="1134"/>
        <w:gridCol w:w="1134"/>
        <w:gridCol w:w="1134"/>
        <w:gridCol w:w="1134"/>
        <w:gridCol w:w="1134"/>
      </w:tblGrid>
      <w:tr w:rsidR="008910E0" w:rsidRPr="008910E0" w:rsidTr="00316B50">
        <w:trPr>
          <w:jc w:val="center"/>
        </w:trPr>
        <w:tc>
          <w:tcPr>
            <w:tcW w:w="1417" w:type="dxa"/>
            <w:vMerge w:val="restart"/>
            <w:vAlign w:val="center"/>
          </w:tcPr>
          <w:p w:rsidR="008910E0" w:rsidRPr="008910E0" w:rsidRDefault="008910E0" w:rsidP="00316B50">
            <w:pPr>
              <w:jc w:val="center"/>
              <w:rPr>
                <w:szCs w:val="21"/>
              </w:rPr>
            </w:pPr>
            <w:r w:rsidRPr="008910E0">
              <w:rPr>
                <w:rFonts w:hint="eastAsia"/>
                <w:szCs w:val="21"/>
              </w:rPr>
              <w:t>回</w:t>
            </w:r>
          </w:p>
        </w:tc>
        <w:tc>
          <w:tcPr>
            <w:tcW w:w="3402" w:type="dxa"/>
            <w:gridSpan w:val="3"/>
            <w:vAlign w:val="center"/>
          </w:tcPr>
          <w:p w:rsidR="008910E0" w:rsidRPr="008910E0" w:rsidRDefault="008910E0" w:rsidP="00316B50">
            <w:pPr>
              <w:jc w:val="center"/>
              <w:rPr>
                <w:szCs w:val="21"/>
              </w:rPr>
            </w:pPr>
            <w:r>
              <w:rPr>
                <w:rFonts w:hint="eastAsia"/>
                <w:szCs w:val="21"/>
              </w:rPr>
              <w:t>ALL</w:t>
            </w:r>
          </w:p>
        </w:tc>
        <w:tc>
          <w:tcPr>
            <w:tcW w:w="3402" w:type="dxa"/>
            <w:gridSpan w:val="3"/>
            <w:vAlign w:val="center"/>
          </w:tcPr>
          <w:p w:rsidR="008910E0" w:rsidRPr="008910E0" w:rsidRDefault="008910E0" w:rsidP="00316B50">
            <w:pPr>
              <w:jc w:val="center"/>
              <w:rPr>
                <w:szCs w:val="21"/>
              </w:rPr>
            </w:pPr>
            <w:r>
              <w:rPr>
                <w:rFonts w:hint="eastAsia"/>
                <w:szCs w:val="21"/>
              </w:rPr>
              <w:t>10-fold CV</w:t>
            </w:r>
          </w:p>
        </w:tc>
      </w:tr>
      <w:tr w:rsidR="008910E0" w:rsidRPr="008910E0" w:rsidTr="00316B50">
        <w:trPr>
          <w:jc w:val="center"/>
        </w:trPr>
        <w:tc>
          <w:tcPr>
            <w:tcW w:w="1417" w:type="dxa"/>
            <w:vMerge/>
            <w:vAlign w:val="center"/>
          </w:tcPr>
          <w:p w:rsidR="008910E0" w:rsidRPr="008910E0" w:rsidRDefault="008910E0" w:rsidP="00316B50">
            <w:pPr>
              <w:jc w:val="center"/>
              <w:rPr>
                <w:szCs w:val="21"/>
              </w:rPr>
            </w:pPr>
          </w:p>
        </w:tc>
        <w:tc>
          <w:tcPr>
            <w:tcW w:w="1134" w:type="dxa"/>
          </w:tcPr>
          <w:p w:rsidR="008910E0" w:rsidRPr="008910E0" w:rsidRDefault="008910E0" w:rsidP="00316B50">
            <w:pPr>
              <w:rPr>
                <w:szCs w:val="21"/>
              </w:rPr>
            </w:pPr>
            <w:r w:rsidRPr="008910E0">
              <w:rPr>
                <w:rFonts w:hint="eastAsia"/>
                <w:szCs w:val="21"/>
              </w:rPr>
              <w:t>特徴量1</w:t>
            </w:r>
          </w:p>
        </w:tc>
        <w:tc>
          <w:tcPr>
            <w:tcW w:w="1134" w:type="dxa"/>
          </w:tcPr>
          <w:p w:rsidR="008910E0" w:rsidRPr="008910E0" w:rsidRDefault="008910E0" w:rsidP="00316B50">
            <w:pPr>
              <w:rPr>
                <w:szCs w:val="21"/>
              </w:rPr>
            </w:pPr>
            <w:r w:rsidRPr="008910E0">
              <w:rPr>
                <w:rFonts w:hint="eastAsia"/>
                <w:szCs w:val="21"/>
              </w:rPr>
              <w:t>特徴量2</w:t>
            </w:r>
          </w:p>
        </w:tc>
        <w:tc>
          <w:tcPr>
            <w:tcW w:w="1134" w:type="dxa"/>
          </w:tcPr>
          <w:p w:rsidR="008910E0" w:rsidRPr="008910E0" w:rsidRDefault="008910E0" w:rsidP="00316B50">
            <w:pPr>
              <w:rPr>
                <w:szCs w:val="21"/>
              </w:rPr>
            </w:pPr>
            <w:r w:rsidRPr="008910E0">
              <w:rPr>
                <w:rFonts w:hint="eastAsia"/>
                <w:szCs w:val="21"/>
              </w:rPr>
              <w:t>特徴量3</w:t>
            </w:r>
          </w:p>
        </w:tc>
        <w:tc>
          <w:tcPr>
            <w:tcW w:w="1134" w:type="dxa"/>
          </w:tcPr>
          <w:p w:rsidR="008910E0" w:rsidRPr="008910E0" w:rsidRDefault="008910E0" w:rsidP="00316B50">
            <w:pPr>
              <w:rPr>
                <w:szCs w:val="21"/>
              </w:rPr>
            </w:pPr>
            <w:r w:rsidRPr="008910E0">
              <w:rPr>
                <w:rFonts w:hint="eastAsia"/>
                <w:szCs w:val="21"/>
              </w:rPr>
              <w:t>特徴量1</w:t>
            </w:r>
          </w:p>
        </w:tc>
        <w:tc>
          <w:tcPr>
            <w:tcW w:w="1134" w:type="dxa"/>
          </w:tcPr>
          <w:p w:rsidR="008910E0" w:rsidRPr="008910E0" w:rsidRDefault="008910E0" w:rsidP="00316B50">
            <w:pPr>
              <w:rPr>
                <w:szCs w:val="21"/>
              </w:rPr>
            </w:pPr>
            <w:r w:rsidRPr="008910E0">
              <w:rPr>
                <w:rFonts w:hint="eastAsia"/>
                <w:szCs w:val="21"/>
              </w:rPr>
              <w:t>特徴量2</w:t>
            </w:r>
          </w:p>
        </w:tc>
        <w:tc>
          <w:tcPr>
            <w:tcW w:w="1134" w:type="dxa"/>
          </w:tcPr>
          <w:p w:rsidR="008910E0" w:rsidRPr="008910E0" w:rsidRDefault="008910E0" w:rsidP="00316B50">
            <w:pPr>
              <w:rPr>
                <w:szCs w:val="21"/>
              </w:rPr>
            </w:pPr>
            <w:r w:rsidRPr="008910E0">
              <w:rPr>
                <w:rFonts w:hint="eastAsia"/>
                <w:szCs w:val="21"/>
              </w:rPr>
              <w:t>特徴量3</w:t>
            </w: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1</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2</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3</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4</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5</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6</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7</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8</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9</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10</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平均</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標準偏差</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bl>
    <w:p w:rsidR="000062DE" w:rsidRDefault="000062DE" w:rsidP="000062DE">
      <w:pPr>
        <w:rPr>
          <w:sz w:val="24"/>
        </w:rPr>
      </w:pPr>
    </w:p>
    <w:p w:rsidR="005E0C34" w:rsidRDefault="005E0C34" w:rsidP="000062DE">
      <w:pPr>
        <w:rPr>
          <w:sz w:val="24"/>
        </w:rPr>
      </w:pPr>
    </w:p>
    <w:p w:rsidR="005E0C34" w:rsidRDefault="005E0C34" w:rsidP="000062DE">
      <w:pPr>
        <w:rPr>
          <w:sz w:val="24"/>
        </w:rPr>
      </w:pPr>
    </w:p>
    <w:p w:rsidR="005E0C34" w:rsidRDefault="005E0C34" w:rsidP="000062DE">
      <w:pPr>
        <w:rPr>
          <w:sz w:val="24"/>
        </w:rPr>
      </w:pPr>
    </w:p>
    <w:p w:rsidR="005E0C34" w:rsidRDefault="005E0C34" w:rsidP="000062DE">
      <w:pPr>
        <w:rPr>
          <w:sz w:val="24"/>
        </w:rPr>
      </w:pPr>
    </w:p>
    <w:p w:rsidR="005E0C34" w:rsidRDefault="005E0C34" w:rsidP="000062DE">
      <w:pPr>
        <w:rPr>
          <w:sz w:val="24"/>
        </w:rPr>
      </w:pPr>
    </w:p>
    <w:p w:rsidR="005E0C34" w:rsidRDefault="005E0C34" w:rsidP="000062DE">
      <w:pPr>
        <w:rPr>
          <w:sz w:val="24"/>
        </w:rPr>
      </w:pPr>
    </w:p>
    <w:p w:rsidR="005E0C34" w:rsidRDefault="005E0C34" w:rsidP="000062DE">
      <w:pPr>
        <w:rPr>
          <w:sz w:val="24"/>
        </w:rPr>
      </w:pPr>
    </w:p>
    <w:p w:rsidR="005E0C34" w:rsidRDefault="005E0C34" w:rsidP="000062DE">
      <w:pPr>
        <w:rPr>
          <w:sz w:val="24"/>
        </w:rPr>
      </w:pPr>
    </w:p>
    <w:p w:rsidR="005E0C34" w:rsidRPr="008910E0" w:rsidRDefault="005E0C34" w:rsidP="000062DE">
      <w:pPr>
        <w:rPr>
          <w:rFonts w:hint="eastAsia"/>
          <w:sz w:val="24"/>
        </w:rPr>
      </w:pPr>
    </w:p>
    <w:p w:rsidR="000062DE" w:rsidRPr="008910E0" w:rsidRDefault="000062DE" w:rsidP="008910E0">
      <w:pPr>
        <w:jc w:val="center"/>
        <w:rPr>
          <w:sz w:val="24"/>
        </w:rPr>
      </w:pPr>
      <w:r w:rsidRPr="008910E0">
        <w:rPr>
          <w:rFonts w:hint="eastAsia"/>
          <w:sz w:val="24"/>
        </w:rPr>
        <w:lastRenderedPageBreak/>
        <w:t>表3</w:t>
      </w:r>
      <w:r w:rsidR="008910E0">
        <w:rPr>
          <w:sz w:val="24"/>
        </w:rPr>
        <w:t>:</w:t>
      </w:r>
      <w:r w:rsidRPr="008910E0">
        <w:rPr>
          <w:rFonts w:hint="eastAsia"/>
          <w:sz w:val="24"/>
        </w:rPr>
        <w:t xml:space="preserve">　</w:t>
      </w:r>
      <w:r w:rsidRPr="008910E0">
        <w:rPr>
          <w:sz w:val="24"/>
        </w:rPr>
        <w:t>1次元特徴空間における実験結果（誤認識率が等しくなる閾値）</w:t>
      </w:r>
    </w:p>
    <w:tbl>
      <w:tblPr>
        <w:tblStyle w:val="a7"/>
        <w:tblW w:w="0" w:type="auto"/>
        <w:jc w:val="center"/>
        <w:tblLook w:val="04A0" w:firstRow="1" w:lastRow="0" w:firstColumn="1" w:lastColumn="0" w:noHBand="0" w:noVBand="1"/>
      </w:tblPr>
      <w:tblGrid>
        <w:gridCol w:w="1417"/>
        <w:gridCol w:w="1134"/>
        <w:gridCol w:w="1134"/>
        <w:gridCol w:w="1134"/>
        <w:gridCol w:w="1134"/>
        <w:gridCol w:w="1134"/>
        <w:gridCol w:w="1134"/>
      </w:tblGrid>
      <w:tr w:rsidR="008910E0" w:rsidRPr="008910E0" w:rsidTr="00316B50">
        <w:trPr>
          <w:jc w:val="center"/>
        </w:trPr>
        <w:tc>
          <w:tcPr>
            <w:tcW w:w="1417" w:type="dxa"/>
            <w:vMerge w:val="restart"/>
            <w:vAlign w:val="center"/>
          </w:tcPr>
          <w:p w:rsidR="008910E0" w:rsidRPr="008910E0" w:rsidRDefault="008910E0" w:rsidP="00316B50">
            <w:pPr>
              <w:jc w:val="center"/>
              <w:rPr>
                <w:szCs w:val="21"/>
              </w:rPr>
            </w:pPr>
            <w:r w:rsidRPr="008910E0">
              <w:rPr>
                <w:rFonts w:hint="eastAsia"/>
                <w:szCs w:val="21"/>
              </w:rPr>
              <w:t>回</w:t>
            </w:r>
          </w:p>
        </w:tc>
        <w:tc>
          <w:tcPr>
            <w:tcW w:w="3402" w:type="dxa"/>
            <w:gridSpan w:val="3"/>
            <w:vAlign w:val="center"/>
          </w:tcPr>
          <w:p w:rsidR="008910E0" w:rsidRPr="008910E0" w:rsidRDefault="008910E0" w:rsidP="00316B50">
            <w:pPr>
              <w:jc w:val="center"/>
              <w:rPr>
                <w:szCs w:val="21"/>
              </w:rPr>
            </w:pPr>
            <w:r>
              <w:rPr>
                <w:rFonts w:hint="eastAsia"/>
                <w:szCs w:val="21"/>
              </w:rPr>
              <w:t>ALL</w:t>
            </w:r>
          </w:p>
        </w:tc>
        <w:tc>
          <w:tcPr>
            <w:tcW w:w="3402" w:type="dxa"/>
            <w:gridSpan w:val="3"/>
            <w:vAlign w:val="center"/>
          </w:tcPr>
          <w:p w:rsidR="008910E0" w:rsidRPr="008910E0" w:rsidRDefault="008910E0" w:rsidP="00316B50">
            <w:pPr>
              <w:jc w:val="center"/>
              <w:rPr>
                <w:szCs w:val="21"/>
              </w:rPr>
            </w:pPr>
            <w:r>
              <w:rPr>
                <w:rFonts w:hint="eastAsia"/>
                <w:szCs w:val="21"/>
              </w:rPr>
              <w:t>10-fold CV</w:t>
            </w:r>
          </w:p>
        </w:tc>
      </w:tr>
      <w:tr w:rsidR="008910E0" w:rsidRPr="008910E0" w:rsidTr="00316B50">
        <w:trPr>
          <w:jc w:val="center"/>
        </w:trPr>
        <w:tc>
          <w:tcPr>
            <w:tcW w:w="1417" w:type="dxa"/>
            <w:vMerge/>
            <w:vAlign w:val="center"/>
          </w:tcPr>
          <w:p w:rsidR="008910E0" w:rsidRPr="008910E0" w:rsidRDefault="008910E0" w:rsidP="00316B50">
            <w:pPr>
              <w:jc w:val="center"/>
              <w:rPr>
                <w:szCs w:val="21"/>
              </w:rPr>
            </w:pPr>
          </w:p>
        </w:tc>
        <w:tc>
          <w:tcPr>
            <w:tcW w:w="1134" w:type="dxa"/>
          </w:tcPr>
          <w:p w:rsidR="008910E0" w:rsidRPr="008910E0" w:rsidRDefault="008910E0" w:rsidP="00316B50">
            <w:pPr>
              <w:rPr>
                <w:szCs w:val="21"/>
              </w:rPr>
            </w:pPr>
            <w:r w:rsidRPr="008910E0">
              <w:rPr>
                <w:rFonts w:hint="eastAsia"/>
                <w:szCs w:val="21"/>
              </w:rPr>
              <w:t>特徴量1</w:t>
            </w:r>
          </w:p>
        </w:tc>
        <w:tc>
          <w:tcPr>
            <w:tcW w:w="1134" w:type="dxa"/>
          </w:tcPr>
          <w:p w:rsidR="008910E0" w:rsidRPr="008910E0" w:rsidRDefault="008910E0" w:rsidP="00316B50">
            <w:pPr>
              <w:rPr>
                <w:szCs w:val="21"/>
              </w:rPr>
            </w:pPr>
            <w:r w:rsidRPr="008910E0">
              <w:rPr>
                <w:rFonts w:hint="eastAsia"/>
                <w:szCs w:val="21"/>
              </w:rPr>
              <w:t>特徴量2</w:t>
            </w:r>
          </w:p>
        </w:tc>
        <w:tc>
          <w:tcPr>
            <w:tcW w:w="1134" w:type="dxa"/>
          </w:tcPr>
          <w:p w:rsidR="008910E0" w:rsidRPr="008910E0" w:rsidRDefault="008910E0" w:rsidP="00316B50">
            <w:pPr>
              <w:rPr>
                <w:szCs w:val="21"/>
              </w:rPr>
            </w:pPr>
            <w:r w:rsidRPr="008910E0">
              <w:rPr>
                <w:rFonts w:hint="eastAsia"/>
                <w:szCs w:val="21"/>
              </w:rPr>
              <w:t>特徴量3</w:t>
            </w:r>
          </w:p>
        </w:tc>
        <w:tc>
          <w:tcPr>
            <w:tcW w:w="1134" w:type="dxa"/>
          </w:tcPr>
          <w:p w:rsidR="008910E0" w:rsidRPr="008910E0" w:rsidRDefault="008910E0" w:rsidP="00316B50">
            <w:pPr>
              <w:rPr>
                <w:szCs w:val="21"/>
              </w:rPr>
            </w:pPr>
            <w:r w:rsidRPr="008910E0">
              <w:rPr>
                <w:rFonts w:hint="eastAsia"/>
                <w:szCs w:val="21"/>
              </w:rPr>
              <w:t>特徴量1</w:t>
            </w:r>
          </w:p>
        </w:tc>
        <w:tc>
          <w:tcPr>
            <w:tcW w:w="1134" w:type="dxa"/>
          </w:tcPr>
          <w:p w:rsidR="008910E0" w:rsidRPr="008910E0" w:rsidRDefault="008910E0" w:rsidP="00316B50">
            <w:pPr>
              <w:rPr>
                <w:szCs w:val="21"/>
              </w:rPr>
            </w:pPr>
            <w:r w:rsidRPr="008910E0">
              <w:rPr>
                <w:rFonts w:hint="eastAsia"/>
                <w:szCs w:val="21"/>
              </w:rPr>
              <w:t>特徴量2</w:t>
            </w:r>
          </w:p>
        </w:tc>
        <w:tc>
          <w:tcPr>
            <w:tcW w:w="1134" w:type="dxa"/>
          </w:tcPr>
          <w:p w:rsidR="008910E0" w:rsidRPr="008910E0" w:rsidRDefault="008910E0" w:rsidP="00316B50">
            <w:pPr>
              <w:rPr>
                <w:szCs w:val="21"/>
              </w:rPr>
            </w:pPr>
            <w:r w:rsidRPr="008910E0">
              <w:rPr>
                <w:rFonts w:hint="eastAsia"/>
                <w:szCs w:val="21"/>
              </w:rPr>
              <w:t>特徴量3</w:t>
            </w: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1</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2</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3</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4</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5</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6</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7</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8</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9</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10</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平均</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標準偏差</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bl>
    <w:p w:rsidR="000062DE" w:rsidRPr="008910E0" w:rsidRDefault="000062DE" w:rsidP="000062DE">
      <w:pPr>
        <w:rPr>
          <w:sz w:val="24"/>
        </w:rPr>
      </w:pPr>
    </w:p>
    <w:p w:rsidR="000062DE" w:rsidRPr="008910E0" w:rsidRDefault="000062DE" w:rsidP="008910E0">
      <w:pPr>
        <w:jc w:val="center"/>
        <w:rPr>
          <w:sz w:val="24"/>
        </w:rPr>
      </w:pPr>
      <w:r w:rsidRPr="008910E0">
        <w:rPr>
          <w:rFonts w:hint="eastAsia"/>
          <w:sz w:val="24"/>
        </w:rPr>
        <w:t>表4</w:t>
      </w:r>
      <w:r w:rsidR="008910E0">
        <w:rPr>
          <w:sz w:val="24"/>
        </w:rPr>
        <w:t>:</w:t>
      </w:r>
      <w:r w:rsidRPr="008910E0">
        <w:rPr>
          <w:rFonts w:hint="eastAsia"/>
          <w:sz w:val="24"/>
        </w:rPr>
        <w:t xml:space="preserve">　</w:t>
      </w:r>
      <w:r w:rsidRPr="008910E0">
        <w:rPr>
          <w:sz w:val="24"/>
        </w:rPr>
        <w:t>1次元特徴空間における実験結果（誤認識率が最小になる閾値）</w:t>
      </w:r>
    </w:p>
    <w:tbl>
      <w:tblPr>
        <w:tblStyle w:val="a7"/>
        <w:tblW w:w="0" w:type="auto"/>
        <w:jc w:val="center"/>
        <w:tblLook w:val="04A0" w:firstRow="1" w:lastRow="0" w:firstColumn="1" w:lastColumn="0" w:noHBand="0" w:noVBand="1"/>
      </w:tblPr>
      <w:tblGrid>
        <w:gridCol w:w="1417"/>
        <w:gridCol w:w="1134"/>
        <w:gridCol w:w="1134"/>
        <w:gridCol w:w="1134"/>
        <w:gridCol w:w="1134"/>
        <w:gridCol w:w="1134"/>
        <w:gridCol w:w="1134"/>
      </w:tblGrid>
      <w:tr w:rsidR="008910E0" w:rsidRPr="008910E0" w:rsidTr="00316B50">
        <w:trPr>
          <w:jc w:val="center"/>
        </w:trPr>
        <w:tc>
          <w:tcPr>
            <w:tcW w:w="1417" w:type="dxa"/>
            <w:vMerge w:val="restart"/>
            <w:vAlign w:val="center"/>
          </w:tcPr>
          <w:p w:rsidR="008910E0" w:rsidRPr="008910E0" w:rsidRDefault="008910E0" w:rsidP="00316B50">
            <w:pPr>
              <w:jc w:val="center"/>
              <w:rPr>
                <w:szCs w:val="21"/>
              </w:rPr>
            </w:pPr>
            <w:r w:rsidRPr="008910E0">
              <w:rPr>
                <w:rFonts w:hint="eastAsia"/>
                <w:szCs w:val="21"/>
              </w:rPr>
              <w:t>回</w:t>
            </w:r>
          </w:p>
        </w:tc>
        <w:tc>
          <w:tcPr>
            <w:tcW w:w="3402" w:type="dxa"/>
            <w:gridSpan w:val="3"/>
            <w:vAlign w:val="center"/>
          </w:tcPr>
          <w:p w:rsidR="008910E0" w:rsidRPr="008910E0" w:rsidRDefault="008910E0" w:rsidP="00316B50">
            <w:pPr>
              <w:jc w:val="center"/>
              <w:rPr>
                <w:szCs w:val="21"/>
              </w:rPr>
            </w:pPr>
            <w:r>
              <w:rPr>
                <w:rFonts w:hint="eastAsia"/>
                <w:szCs w:val="21"/>
              </w:rPr>
              <w:t>ALL</w:t>
            </w:r>
          </w:p>
        </w:tc>
        <w:tc>
          <w:tcPr>
            <w:tcW w:w="3402" w:type="dxa"/>
            <w:gridSpan w:val="3"/>
            <w:vAlign w:val="center"/>
          </w:tcPr>
          <w:p w:rsidR="008910E0" w:rsidRPr="008910E0" w:rsidRDefault="008910E0" w:rsidP="00316B50">
            <w:pPr>
              <w:jc w:val="center"/>
              <w:rPr>
                <w:szCs w:val="21"/>
              </w:rPr>
            </w:pPr>
            <w:r>
              <w:rPr>
                <w:rFonts w:hint="eastAsia"/>
                <w:szCs w:val="21"/>
              </w:rPr>
              <w:t>10-fold CV</w:t>
            </w:r>
          </w:p>
        </w:tc>
      </w:tr>
      <w:tr w:rsidR="008910E0" w:rsidRPr="008910E0" w:rsidTr="00316B50">
        <w:trPr>
          <w:jc w:val="center"/>
        </w:trPr>
        <w:tc>
          <w:tcPr>
            <w:tcW w:w="1417" w:type="dxa"/>
            <w:vMerge/>
            <w:vAlign w:val="center"/>
          </w:tcPr>
          <w:p w:rsidR="008910E0" w:rsidRPr="008910E0" w:rsidRDefault="008910E0" w:rsidP="00316B50">
            <w:pPr>
              <w:jc w:val="center"/>
              <w:rPr>
                <w:szCs w:val="21"/>
              </w:rPr>
            </w:pPr>
          </w:p>
        </w:tc>
        <w:tc>
          <w:tcPr>
            <w:tcW w:w="1134" w:type="dxa"/>
          </w:tcPr>
          <w:p w:rsidR="008910E0" w:rsidRPr="008910E0" w:rsidRDefault="008910E0" w:rsidP="00316B50">
            <w:pPr>
              <w:rPr>
                <w:szCs w:val="21"/>
              </w:rPr>
            </w:pPr>
            <w:r w:rsidRPr="008910E0">
              <w:rPr>
                <w:rFonts w:hint="eastAsia"/>
                <w:szCs w:val="21"/>
              </w:rPr>
              <w:t>特徴量1</w:t>
            </w:r>
          </w:p>
        </w:tc>
        <w:tc>
          <w:tcPr>
            <w:tcW w:w="1134" w:type="dxa"/>
          </w:tcPr>
          <w:p w:rsidR="008910E0" w:rsidRPr="008910E0" w:rsidRDefault="008910E0" w:rsidP="00316B50">
            <w:pPr>
              <w:rPr>
                <w:szCs w:val="21"/>
              </w:rPr>
            </w:pPr>
            <w:r w:rsidRPr="008910E0">
              <w:rPr>
                <w:rFonts w:hint="eastAsia"/>
                <w:szCs w:val="21"/>
              </w:rPr>
              <w:t>特徴量2</w:t>
            </w:r>
          </w:p>
        </w:tc>
        <w:tc>
          <w:tcPr>
            <w:tcW w:w="1134" w:type="dxa"/>
          </w:tcPr>
          <w:p w:rsidR="008910E0" w:rsidRPr="008910E0" w:rsidRDefault="008910E0" w:rsidP="00316B50">
            <w:pPr>
              <w:rPr>
                <w:szCs w:val="21"/>
              </w:rPr>
            </w:pPr>
            <w:r w:rsidRPr="008910E0">
              <w:rPr>
                <w:rFonts w:hint="eastAsia"/>
                <w:szCs w:val="21"/>
              </w:rPr>
              <w:t>特徴量3</w:t>
            </w:r>
          </w:p>
        </w:tc>
        <w:tc>
          <w:tcPr>
            <w:tcW w:w="1134" w:type="dxa"/>
          </w:tcPr>
          <w:p w:rsidR="008910E0" w:rsidRPr="008910E0" w:rsidRDefault="008910E0" w:rsidP="00316B50">
            <w:pPr>
              <w:rPr>
                <w:szCs w:val="21"/>
              </w:rPr>
            </w:pPr>
            <w:r w:rsidRPr="008910E0">
              <w:rPr>
                <w:rFonts w:hint="eastAsia"/>
                <w:szCs w:val="21"/>
              </w:rPr>
              <w:t>特徴量1</w:t>
            </w:r>
          </w:p>
        </w:tc>
        <w:tc>
          <w:tcPr>
            <w:tcW w:w="1134" w:type="dxa"/>
          </w:tcPr>
          <w:p w:rsidR="008910E0" w:rsidRPr="008910E0" w:rsidRDefault="008910E0" w:rsidP="00316B50">
            <w:pPr>
              <w:rPr>
                <w:szCs w:val="21"/>
              </w:rPr>
            </w:pPr>
            <w:r w:rsidRPr="008910E0">
              <w:rPr>
                <w:rFonts w:hint="eastAsia"/>
                <w:szCs w:val="21"/>
              </w:rPr>
              <w:t>特徴量2</w:t>
            </w:r>
          </w:p>
        </w:tc>
        <w:tc>
          <w:tcPr>
            <w:tcW w:w="1134" w:type="dxa"/>
          </w:tcPr>
          <w:p w:rsidR="008910E0" w:rsidRPr="008910E0" w:rsidRDefault="008910E0" w:rsidP="00316B50">
            <w:pPr>
              <w:rPr>
                <w:szCs w:val="21"/>
              </w:rPr>
            </w:pPr>
            <w:r w:rsidRPr="008910E0">
              <w:rPr>
                <w:rFonts w:hint="eastAsia"/>
                <w:szCs w:val="21"/>
              </w:rPr>
              <w:t>特徴量3</w:t>
            </w: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1</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2</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3</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4</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5</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szCs w:val="21"/>
              </w:rPr>
            </w:pPr>
            <w:r w:rsidRPr="008910E0">
              <w:rPr>
                <w:rFonts w:hint="eastAsia"/>
                <w:szCs w:val="21"/>
              </w:rPr>
              <w:t>6</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7</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8</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9</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10</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平均</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r w:rsidR="008910E0" w:rsidRPr="008910E0" w:rsidTr="00316B50">
        <w:trPr>
          <w:jc w:val="center"/>
        </w:trPr>
        <w:tc>
          <w:tcPr>
            <w:tcW w:w="1417" w:type="dxa"/>
            <w:vAlign w:val="center"/>
          </w:tcPr>
          <w:p w:rsidR="008910E0" w:rsidRPr="008910E0" w:rsidRDefault="008910E0" w:rsidP="00316B50">
            <w:pPr>
              <w:jc w:val="center"/>
              <w:rPr>
                <w:rFonts w:hint="eastAsia"/>
                <w:szCs w:val="21"/>
              </w:rPr>
            </w:pPr>
            <w:r w:rsidRPr="008910E0">
              <w:rPr>
                <w:rFonts w:hint="eastAsia"/>
                <w:szCs w:val="21"/>
              </w:rPr>
              <w:t>標準偏差</w:t>
            </w: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c>
          <w:tcPr>
            <w:tcW w:w="1134" w:type="dxa"/>
          </w:tcPr>
          <w:p w:rsidR="008910E0" w:rsidRPr="008910E0" w:rsidRDefault="008910E0" w:rsidP="00316B50">
            <w:pPr>
              <w:rPr>
                <w:szCs w:val="21"/>
              </w:rPr>
            </w:pPr>
          </w:p>
        </w:tc>
      </w:tr>
    </w:tbl>
    <w:p w:rsidR="000062DE" w:rsidRPr="008910E0" w:rsidRDefault="000062DE" w:rsidP="000062DE">
      <w:pPr>
        <w:rPr>
          <w:sz w:val="24"/>
        </w:rPr>
      </w:pPr>
    </w:p>
    <w:p w:rsidR="000062DE" w:rsidRPr="008910E0" w:rsidRDefault="000062DE" w:rsidP="008910E0">
      <w:pPr>
        <w:jc w:val="center"/>
        <w:rPr>
          <w:sz w:val="24"/>
        </w:rPr>
      </w:pPr>
      <w:r w:rsidRPr="008910E0">
        <w:rPr>
          <w:rFonts w:hint="eastAsia"/>
          <w:sz w:val="24"/>
        </w:rPr>
        <w:t>表5</w:t>
      </w:r>
      <w:r w:rsidR="008910E0">
        <w:rPr>
          <w:sz w:val="24"/>
        </w:rPr>
        <w:t>:</w:t>
      </w:r>
      <w:r w:rsidRPr="008910E0">
        <w:rPr>
          <w:rFonts w:hint="eastAsia"/>
          <w:sz w:val="24"/>
        </w:rPr>
        <w:t xml:space="preserve">　</w:t>
      </w:r>
      <w:r w:rsidRPr="008910E0">
        <w:rPr>
          <w:sz w:val="24"/>
        </w:rPr>
        <w:t>1次元特徴空間における実験結果のまとめ</w:t>
      </w:r>
    </w:p>
    <w:tbl>
      <w:tblPr>
        <w:tblStyle w:val="a7"/>
        <w:tblW w:w="0" w:type="auto"/>
        <w:jc w:val="center"/>
        <w:tblLook w:val="04A0" w:firstRow="1" w:lastRow="0" w:firstColumn="1" w:lastColumn="0" w:noHBand="0" w:noVBand="1"/>
      </w:tblPr>
      <w:tblGrid>
        <w:gridCol w:w="3118"/>
        <w:gridCol w:w="907"/>
        <w:gridCol w:w="907"/>
        <w:gridCol w:w="907"/>
        <w:gridCol w:w="907"/>
        <w:gridCol w:w="907"/>
        <w:gridCol w:w="907"/>
      </w:tblGrid>
      <w:tr w:rsidR="00EE1B47" w:rsidRPr="008910E0" w:rsidTr="00263BA2">
        <w:trPr>
          <w:jc w:val="center"/>
        </w:trPr>
        <w:tc>
          <w:tcPr>
            <w:tcW w:w="3118" w:type="dxa"/>
            <w:vMerge w:val="restart"/>
            <w:vAlign w:val="center"/>
          </w:tcPr>
          <w:p w:rsidR="00EE1B47" w:rsidRPr="008910E0" w:rsidRDefault="00EE1B47" w:rsidP="00316B50">
            <w:pPr>
              <w:jc w:val="center"/>
              <w:rPr>
                <w:szCs w:val="21"/>
              </w:rPr>
            </w:pPr>
            <w:r>
              <w:rPr>
                <w:rFonts w:hint="eastAsia"/>
                <w:szCs w:val="21"/>
              </w:rPr>
              <w:t>閾値</w:t>
            </w:r>
          </w:p>
        </w:tc>
        <w:tc>
          <w:tcPr>
            <w:tcW w:w="1814" w:type="dxa"/>
            <w:gridSpan w:val="2"/>
            <w:vAlign w:val="center"/>
          </w:tcPr>
          <w:p w:rsidR="00EE1B47" w:rsidRPr="008910E0" w:rsidRDefault="00EE1B47" w:rsidP="00316B50">
            <w:pPr>
              <w:jc w:val="center"/>
              <w:rPr>
                <w:szCs w:val="21"/>
              </w:rPr>
            </w:pPr>
            <w:r>
              <w:rPr>
                <w:rFonts w:hint="eastAsia"/>
                <w:szCs w:val="21"/>
              </w:rPr>
              <w:t>特徴量1</w:t>
            </w:r>
          </w:p>
        </w:tc>
        <w:tc>
          <w:tcPr>
            <w:tcW w:w="1814" w:type="dxa"/>
            <w:gridSpan w:val="2"/>
            <w:vAlign w:val="center"/>
          </w:tcPr>
          <w:p w:rsidR="00EE1B47" w:rsidRPr="008910E0" w:rsidRDefault="00EE1B47" w:rsidP="00316B50">
            <w:pPr>
              <w:jc w:val="center"/>
              <w:rPr>
                <w:szCs w:val="21"/>
              </w:rPr>
            </w:pPr>
            <w:r>
              <w:rPr>
                <w:rFonts w:hint="eastAsia"/>
                <w:szCs w:val="21"/>
              </w:rPr>
              <w:t>特徴量</w:t>
            </w:r>
            <w:r>
              <w:rPr>
                <w:rFonts w:hint="eastAsia"/>
                <w:szCs w:val="21"/>
              </w:rPr>
              <w:t>2</w:t>
            </w:r>
          </w:p>
        </w:tc>
        <w:tc>
          <w:tcPr>
            <w:tcW w:w="1814" w:type="dxa"/>
            <w:gridSpan w:val="2"/>
            <w:vAlign w:val="center"/>
          </w:tcPr>
          <w:p w:rsidR="00EE1B47" w:rsidRPr="008910E0" w:rsidRDefault="00EE1B47" w:rsidP="00316B50">
            <w:pPr>
              <w:jc w:val="center"/>
              <w:rPr>
                <w:szCs w:val="21"/>
              </w:rPr>
            </w:pPr>
            <w:r>
              <w:rPr>
                <w:rFonts w:hint="eastAsia"/>
                <w:szCs w:val="21"/>
              </w:rPr>
              <w:t>特徴量</w:t>
            </w:r>
            <w:r>
              <w:rPr>
                <w:rFonts w:hint="eastAsia"/>
                <w:szCs w:val="21"/>
              </w:rPr>
              <w:t>3</w:t>
            </w:r>
          </w:p>
        </w:tc>
      </w:tr>
      <w:tr w:rsidR="008910E0" w:rsidRPr="008910E0" w:rsidTr="008C14BD">
        <w:trPr>
          <w:jc w:val="center"/>
        </w:trPr>
        <w:tc>
          <w:tcPr>
            <w:tcW w:w="3118" w:type="dxa"/>
            <w:vMerge/>
            <w:vAlign w:val="center"/>
          </w:tcPr>
          <w:p w:rsidR="008910E0" w:rsidRPr="008910E0" w:rsidRDefault="008910E0" w:rsidP="00316B50">
            <w:pPr>
              <w:jc w:val="center"/>
              <w:rPr>
                <w:szCs w:val="21"/>
              </w:rPr>
            </w:pPr>
          </w:p>
        </w:tc>
        <w:tc>
          <w:tcPr>
            <w:tcW w:w="907" w:type="dxa"/>
          </w:tcPr>
          <w:p w:rsidR="008910E0" w:rsidRPr="008910E0" w:rsidRDefault="008910E0" w:rsidP="00EE1B47">
            <w:pPr>
              <w:jc w:val="center"/>
              <w:rPr>
                <w:szCs w:val="21"/>
              </w:rPr>
            </w:pPr>
            <w:r>
              <w:rPr>
                <w:rFonts w:hint="eastAsia"/>
                <w:szCs w:val="21"/>
              </w:rPr>
              <w:t>ALL</w:t>
            </w:r>
          </w:p>
        </w:tc>
        <w:tc>
          <w:tcPr>
            <w:tcW w:w="907" w:type="dxa"/>
          </w:tcPr>
          <w:p w:rsidR="008910E0" w:rsidRPr="008910E0" w:rsidRDefault="008910E0" w:rsidP="00EE1B47">
            <w:pPr>
              <w:jc w:val="center"/>
              <w:rPr>
                <w:szCs w:val="21"/>
              </w:rPr>
            </w:pPr>
            <w:r>
              <w:rPr>
                <w:rFonts w:hint="eastAsia"/>
                <w:szCs w:val="21"/>
              </w:rPr>
              <w:t>CV</w:t>
            </w:r>
          </w:p>
        </w:tc>
        <w:tc>
          <w:tcPr>
            <w:tcW w:w="907" w:type="dxa"/>
          </w:tcPr>
          <w:p w:rsidR="008910E0" w:rsidRPr="008910E0" w:rsidRDefault="008910E0" w:rsidP="00EE1B47">
            <w:pPr>
              <w:jc w:val="center"/>
              <w:rPr>
                <w:szCs w:val="21"/>
              </w:rPr>
            </w:pPr>
            <w:r>
              <w:rPr>
                <w:rFonts w:hint="eastAsia"/>
                <w:szCs w:val="21"/>
              </w:rPr>
              <w:t>ALL</w:t>
            </w:r>
          </w:p>
        </w:tc>
        <w:tc>
          <w:tcPr>
            <w:tcW w:w="907" w:type="dxa"/>
          </w:tcPr>
          <w:p w:rsidR="008910E0" w:rsidRPr="008910E0" w:rsidRDefault="008910E0" w:rsidP="00EE1B47">
            <w:pPr>
              <w:jc w:val="center"/>
              <w:rPr>
                <w:szCs w:val="21"/>
              </w:rPr>
            </w:pPr>
            <w:r>
              <w:rPr>
                <w:rFonts w:hint="eastAsia"/>
                <w:szCs w:val="21"/>
              </w:rPr>
              <w:t>CV</w:t>
            </w:r>
          </w:p>
        </w:tc>
        <w:tc>
          <w:tcPr>
            <w:tcW w:w="907" w:type="dxa"/>
          </w:tcPr>
          <w:p w:rsidR="008910E0" w:rsidRPr="008910E0" w:rsidRDefault="008910E0" w:rsidP="00EE1B47">
            <w:pPr>
              <w:jc w:val="center"/>
              <w:rPr>
                <w:szCs w:val="21"/>
              </w:rPr>
            </w:pPr>
            <w:r>
              <w:rPr>
                <w:rFonts w:hint="eastAsia"/>
                <w:szCs w:val="21"/>
              </w:rPr>
              <w:t>ALL</w:t>
            </w:r>
          </w:p>
        </w:tc>
        <w:tc>
          <w:tcPr>
            <w:tcW w:w="907" w:type="dxa"/>
          </w:tcPr>
          <w:p w:rsidR="008910E0" w:rsidRPr="008910E0" w:rsidRDefault="008910E0" w:rsidP="00EE1B47">
            <w:pPr>
              <w:jc w:val="center"/>
              <w:rPr>
                <w:szCs w:val="21"/>
              </w:rPr>
            </w:pPr>
            <w:r>
              <w:rPr>
                <w:rFonts w:hint="eastAsia"/>
                <w:szCs w:val="21"/>
              </w:rPr>
              <w:t>CV</w:t>
            </w:r>
          </w:p>
        </w:tc>
      </w:tr>
      <w:tr w:rsidR="008910E0" w:rsidRPr="008910E0" w:rsidTr="008C14BD">
        <w:trPr>
          <w:jc w:val="center"/>
        </w:trPr>
        <w:tc>
          <w:tcPr>
            <w:tcW w:w="3118" w:type="dxa"/>
            <w:vAlign w:val="center"/>
          </w:tcPr>
          <w:p w:rsidR="008910E0" w:rsidRPr="008910E0" w:rsidRDefault="008910E0" w:rsidP="00316B50">
            <w:pPr>
              <w:jc w:val="center"/>
              <w:rPr>
                <w:szCs w:val="21"/>
              </w:rPr>
            </w:pPr>
            <w:r>
              <w:rPr>
                <w:rFonts w:hint="eastAsia"/>
                <w:szCs w:val="21"/>
              </w:rPr>
              <w:t>平均値に基づく閾値</w:t>
            </w: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r>
      <w:tr w:rsidR="008910E0" w:rsidRPr="008910E0" w:rsidTr="008C14BD">
        <w:trPr>
          <w:jc w:val="center"/>
        </w:trPr>
        <w:tc>
          <w:tcPr>
            <w:tcW w:w="3118" w:type="dxa"/>
            <w:vAlign w:val="center"/>
          </w:tcPr>
          <w:p w:rsidR="008910E0" w:rsidRPr="008910E0" w:rsidRDefault="008910E0" w:rsidP="00316B50">
            <w:pPr>
              <w:jc w:val="center"/>
              <w:rPr>
                <w:szCs w:val="21"/>
              </w:rPr>
            </w:pPr>
            <w:r>
              <w:rPr>
                <w:rFonts w:hint="eastAsia"/>
                <w:szCs w:val="21"/>
              </w:rPr>
              <w:t>出現確率が等しくなる閾値</w:t>
            </w: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r>
      <w:tr w:rsidR="008910E0" w:rsidRPr="008910E0" w:rsidTr="008C14BD">
        <w:trPr>
          <w:jc w:val="center"/>
        </w:trPr>
        <w:tc>
          <w:tcPr>
            <w:tcW w:w="3118" w:type="dxa"/>
            <w:vAlign w:val="center"/>
          </w:tcPr>
          <w:p w:rsidR="008910E0" w:rsidRPr="008910E0" w:rsidRDefault="008910E0" w:rsidP="00316B50">
            <w:pPr>
              <w:jc w:val="center"/>
              <w:rPr>
                <w:szCs w:val="21"/>
              </w:rPr>
            </w:pPr>
            <w:r>
              <w:rPr>
                <w:rFonts w:hint="eastAsia"/>
                <w:szCs w:val="21"/>
              </w:rPr>
              <w:t>誤認識率が等しくなる閾値</w:t>
            </w: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r>
      <w:tr w:rsidR="008910E0" w:rsidRPr="008910E0" w:rsidTr="008C14BD">
        <w:trPr>
          <w:jc w:val="center"/>
        </w:trPr>
        <w:tc>
          <w:tcPr>
            <w:tcW w:w="3118" w:type="dxa"/>
            <w:vAlign w:val="center"/>
          </w:tcPr>
          <w:p w:rsidR="008910E0" w:rsidRPr="008910E0" w:rsidRDefault="008910E0" w:rsidP="00316B50">
            <w:pPr>
              <w:jc w:val="center"/>
              <w:rPr>
                <w:rFonts w:hint="eastAsia"/>
                <w:szCs w:val="21"/>
              </w:rPr>
            </w:pPr>
            <w:r>
              <w:rPr>
                <w:rFonts w:hint="eastAsia"/>
                <w:szCs w:val="21"/>
              </w:rPr>
              <w:t>誤認識率が最小になる閾値</w:t>
            </w: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c>
          <w:tcPr>
            <w:tcW w:w="907" w:type="dxa"/>
          </w:tcPr>
          <w:p w:rsidR="008910E0" w:rsidRPr="008910E0" w:rsidRDefault="008910E0" w:rsidP="00316B50">
            <w:pPr>
              <w:rPr>
                <w:szCs w:val="21"/>
              </w:rPr>
            </w:pPr>
          </w:p>
        </w:tc>
      </w:tr>
    </w:tbl>
    <w:p w:rsidR="000062DE" w:rsidRDefault="000062DE" w:rsidP="000062DE">
      <w:pPr>
        <w:rPr>
          <w:sz w:val="24"/>
        </w:rPr>
      </w:pPr>
    </w:p>
    <w:p w:rsidR="005E0C34" w:rsidRPr="008910E0" w:rsidRDefault="005E0C34" w:rsidP="000062DE">
      <w:pPr>
        <w:rPr>
          <w:rFonts w:hint="eastAsia"/>
          <w:sz w:val="24"/>
        </w:rPr>
      </w:pPr>
    </w:p>
    <w:p w:rsidR="000062DE" w:rsidRPr="008C14BD" w:rsidRDefault="008C14BD" w:rsidP="008C14BD">
      <w:pPr>
        <w:rPr>
          <w:b/>
          <w:sz w:val="24"/>
        </w:rPr>
      </w:pPr>
      <w:r w:rsidRPr="008C14BD">
        <w:rPr>
          <w:rFonts w:hint="eastAsia"/>
          <w:b/>
          <w:sz w:val="24"/>
        </w:rPr>
        <w:lastRenderedPageBreak/>
        <w:t xml:space="preserve">4.2　</w:t>
      </w:r>
      <w:r w:rsidR="000062DE" w:rsidRPr="008C14BD">
        <w:rPr>
          <w:b/>
          <w:sz w:val="24"/>
        </w:rPr>
        <w:t>2次元特徴空間における実験結果</w:t>
      </w:r>
    </w:p>
    <w:p w:rsidR="000062DE" w:rsidRPr="008C14BD" w:rsidRDefault="000062DE" w:rsidP="008C14BD">
      <w:pPr>
        <w:ind w:firstLineChars="100" w:firstLine="230"/>
      </w:pPr>
      <w:r w:rsidRPr="008C14BD">
        <w:rPr>
          <w:rFonts w:hint="eastAsia"/>
        </w:rPr>
        <w:t>分散同一正規分布と仮定した場合の実験結果、異なる分散正規分布と仮定した場合の実験結果、一般的な正規分布と仮定した場合の実験結果をそれぞれ表</w:t>
      </w:r>
      <w:r w:rsidR="008C14BD" w:rsidRPr="008C14BD">
        <w:t>6</w:t>
      </w:r>
      <w:r w:rsidRPr="008C14BD">
        <w:t>、表</w:t>
      </w:r>
      <w:r w:rsidR="008C14BD" w:rsidRPr="008C14BD">
        <w:t>7</w:t>
      </w:r>
      <w:r w:rsidRPr="008C14BD">
        <w:t>、表</w:t>
      </w:r>
      <w:r w:rsidR="008C14BD" w:rsidRPr="008C14BD">
        <w:t>8</w:t>
      </w:r>
      <w:r w:rsidRPr="008C14BD">
        <w:t>に示す。また全ての実験結果を表</w:t>
      </w:r>
      <w:r w:rsidR="008C14BD" w:rsidRPr="008C14BD">
        <w:t>9</w:t>
      </w:r>
      <w:r w:rsidRPr="008C14BD">
        <w:t>にまとめる。</w:t>
      </w:r>
    </w:p>
    <w:p w:rsidR="000062DE" w:rsidRPr="008910E0" w:rsidRDefault="000062DE" w:rsidP="000062DE">
      <w:pPr>
        <w:rPr>
          <w:sz w:val="24"/>
        </w:rPr>
      </w:pPr>
    </w:p>
    <w:p w:rsidR="000062DE" w:rsidRPr="00EE1B47" w:rsidRDefault="000062DE" w:rsidP="00EE1B47">
      <w:pPr>
        <w:jc w:val="center"/>
      </w:pPr>
      <w:r w:rsidRPr="00EE1B47">
        <w:rPr>
          <w:rFonts w:hint="eastAsia"/>
        </w:rPr>
        <w:t>表</w:t>
      </w:r>
      <w:r w:rsidR="00EE1B47">
        <w:rPr>
          <w:rFonts w:hint="eastAsia"/>
        </w:rPr>
        <w:t>6</w:t>
      </w:r>
      <w:r w:rsidR="00EE1B47" w:rsidRPr="00EE1B47">
        <w:t>:</w:t>
      </w:r>
      <w:r w:rsidRPr="00EE1B47">
        <w:rPr>
          <w:rFonts w:hint="eastAsia"/>
        </w:rPr>
        <w:t xml:space="preserve">　</w:t>
      </w:r>
      <w:r w:rsidRPr="00EE1B47">
        <w:t>2次元特徴空間における実験結果（分散同一正規分布）</w:t>
      </w:r>
    </w:p>
    <w:tbl>
      <w:tblPr>
        <w:tblStyle w:val="a7"/>
        <w:tblW w:w="0" w:type="auto"/>
        <w:jc w:val="center"/>
        <w:tblCellMar>
          <w:left w:w="57" w:type="dxa"/>
          <w:right w:w="57" w:type="dxa"/>
        </w:tblCellMar>
        <w:tblLook w:val="04A0" w:firstRow="1" w:lastRow="0" w:firstColumn="1" w:lastColumn="0" w:noHBand="0" w:noVBand="1"/>
      </w:tblPr>
      <w:tblGrid>
        <w:gridCol w:w="1417"/>
        <w:gridCol w:w="1134"/>
        <w:gridCol w:w="1134"/>
        <w:gridCol w:w="1134"/>
        <w:gridCol w:w="1134"/>
        <w:gridCol w:w="1134"/>
        <w:gridCol w:w="1134"/>
      </w:tblGrid>
      <w:tr w:rsidR="00EE1B47" w:rsidRPr="008910E0" w:rsidTr="00EE1B47">
        <w:trPr>
          <w:jc w:val="center"/>
        </w:trPr>
        <w:tc>
          <w:tcPr>
            <w:tcW w:w="1417" w:type="dxa"/>
            <w:vMerge w:val="restart"/>
            <w:vAlign w:val="center"/>
          </w:tcPr>
          <w:p w:rsidR="00EE1B47" w:rsidRPr="008910E0" w:rsidRDefault="00EE1B47" w:rsidP="00316B50">
            <w:pPr>
              <w:jc w:val="center"/>
              <w:rPr>
                <w:szCs w:val="21"/>
              </w:rPr>
            </w:pPr>
            <w:r w:rsidRPr="008910E0">
              <w:rPr>
                <w:rFonts w:hint="eastAsia"/>
                <w:szCs w:val="21"/>
              </w:rPr>
              <w:t>回</w:t>
            </w:r>
          </w:p>
        </w:tc>
        <w:tc>
          <w:tcPr>
            <w:tcW w:w="3402" w:type="dxa"/>
            <w:gridSpan w:val="3"/>
            <w:vAlign w:val="center"/>
          </w:tcPr>
          <w:p w:rsidR="00EE1B47" w:rsidRPr="008910E0" w:rsidRDefault="00EE1B47" w:rsidP="00316B50">
            <w:pPr>
              <w:jc w:val="center"/>
              <w:rPr>
                <w:szCs w:val="21"/>
              </w:rPr>
            </w:pPr>
            <w:r>
              <w:rPr>
                <w:rFonts w:hint="eastAsia"/>
                <w:szCs w:val="21"/>
              </w:rPr>
              <w:t>ALL</w:t>
            </w:r>
          </w:p>
        </w:tc>
        <w:tc>
          <w:tcPr>
            <w:tcW w:w="3402" w:type="dxa"/>
            <w:gridSpan w:val="3"/>
            <w:vAlign w:val="center"/>
          </w:tcPr>
          <w:p w:rsidR="00EE1B47" w:rsidRPr="008910E0" w:rsidRDefault="00EE1B47" w:rsidP="00316B50">
            <w:pPr>
              <w:jc w:val="center"/>
              <w:rPr>
                <w:szCs w:val="21"/>
              </w:rPr>
            </w:pPr>
            <w:r>
              <w:rPr>
                <w:rFonts w:hint="eastAsia"/>
                <w:szCs w:val="21"/>
              </w:rPr>
              <w:t>10-fold CV</w:t>
            </w:r>
          </w:p>
        </w:tc>
      </w:tr>
      <w:tr w:rsidR="00EE1B47" w:rsidRPr="008910E0" w:rsidTr="00EE1B47">
        <w:trPr>
          <w:jc w:val="center"/>
        </w:trPr>
        <w:tc>
          <w:tcPr>
            <w:tcW w:w="1417" w:type="dxa"/>
            <w:vMerge/>
            <w:vAlign w:val="center"/>
          </w:tcPr>
          <w:p w:rsidR="00EE1B47" w:rsidRPr="008910E0" w:rsidRDefault="00EE1B47" w:rsidP="00EE1B47">
            <w:pPr>
              <w:jc w:val="center"/>
              <w:rPr>
                <w:szCs w:val="21"/>
              </w:rPr>
            </w:pPr>
          </w:p>
        </w:tc>
        <w:tc>
          <w:tcPr>
            <w:tcW w:w="1134" w:type="dxa"/>
          </w:tcPr>
          <w:p w:rsidR="00EE1B47" w:rsidRDefault="00EE1B47" w:rsidP="00EE1B47">
            <w:pPr>
              <w:rPr>
                <w:szCs w:val="21"/>
              </w:rPr>
            </w:pPr>
            <w:r w:rsidRPr="008910E0">
              <w:rPr>
                <w:rFonts w:hint="eastAsia"/>
                <w:szCs w:val="21"/>
              </w:rPr>
              <w:t>特徴量1</w:t>
            </w:r>
          </w:p>
          <w:p w:rsidR="00EE1B47" w:rsidRPr="008910E0" w:rsidRDefault="00EE1B47" w:rsidP="00EE1B47">
            <w:pPr>
              <w:rPr>
                <w:szCs w:val="21"/>
              </w:rPr>
            </w:pPr>
            <w:r>
              <w:rPr>
                <w:rFonts w:hint="eastAsia"/>
                <w:szCs w:val="21"/>
              </w:rPr>
              <w:t>と特徴量2</w:t>
            </w:r>
          </w:p>
        </w:tc>
        <w:tc>
          <w:tcPr>
            <w:tcW w:w="1134" w:type="dxa"/>
          </w:tcPr>
          <w:p w:rsidR="00EE1B47" w:rsidRDefault="00EE1B47" w:rsidP="00EE1B47">
            <w:pPr>
              <w:rPr>
                <w:szCs w:val="21"/>
              </w:rPr>
            </w:pPr>
            <w:r w:rsidRPr="008910E0">
              <w:rPr>
                <w:rFonts w:hint="eastAsia"/>
                <w:szCs w:val="21"/>
              </w:rPr>
              <w:t>特徴量2</w:t>
            </w:r>
          </w:p>
          <w:p w:rsidR="00EE1B47" w:rsidRPr="008910E0" w:rsidRDefault="00EE1B47" w:rsidP="00EE1B47">
            <w:pPr>
              <w:rPr>
                <w:szCs w:val="21"/>
              </w:rPr>
            </w:pPr>
            <w:r>
              <w:rPr>
                <w:rFonts w:hint="eastAsia"/>
                <w:szCs w:val="21"/>
              </w:rPr>
              <w:t>と特徴量</w:t>
            </w:r>
            <w:r>
              <w:rPr>
                <w:rFonts w:hint="eastAsia"/>
                <w:szCs w:val="21"/>
              </w:rPr>
              <w:t>3</w:t>
            </w:r>
          </w:p>
        </w:tc>
        <w:tc>
          <w:tcPr>
            <w:tcW w:w="1134" w:type="dxa"/>
          </w:tcPr>
          <w:p w:rsidR="00EE1B47" w:rsidRDefault="00EE1B47" w:rsidP="00EE1B47">
            <w:pPr>
              <w:rPr>
                <w:szCs w:val="21"/>
              </w:rPr>
            </w:pPr>
            <w:r w:rsidRPr="008910E0">
              <w:rPr>
                <w:rFonts w:hint="eastAsia"/>
                <w:szCs w:val="21"/>
              </w:rPr>
              <w:t>特徴量3</w:t>
            </w:r>
          </w:p>
          <w:p w:rsidR="00EE1B47" w:rsidRPr="008910E0" w:rsidRDefault="00EE1B47" w:rsidP="00EE1B47">
            <w:pPr>
              <w:rPr>
                <w:szCs w:val="21"/>
              </w:rPr>
            </w:pPr>
            <w:r>
              <w:rPr>
                <w:rFonts w:hint="eastAsia"/>
                <w:szCs w:val="21"/>
              </w:rPr>
              <w:t>と特徴量</w:t>
            </w:r>
            <w:r>
              <w:rPr>
                <w:rFonts w:hint="eastAsia"/>
                <w:szCs w:val="21"/>
              </w:rPr>
              <w:t>1</w:t>
            </w:r>
          </w:p>
        </w:tc>
        <w:tc>
          <w:tcPr>
            <w:tcW w:w="1134" w:type="dxa"/>
          </w:tcPr>
          <w:p w:rsidR="00EE1B47" w:rsidRDefault="00EE1B47" w:rsidP="00EE1B47">
            <w:pPr>
              <w:rPr>
                <w:szCs w:val="21"/>
              </w:rPr>
            </w:pPr>
            <w:r w:rsidRPr="008910E0">
              <w:rPr>
                <w:rFonts w:hint="eastAsia"/>
                <w:szCs w:val="21"/>
              </w:rPr>
              <w:t>特徴量1</w:t>
            </w:r>
          </w:p>
          <w:p w:rsidR="00EE1B47" w:rsidRPr="008910E0" w:rsidRDefault="00EE1B47" w:rsidP="00EE1B47">
            <w:pPr>
              <w:rPr>
                <w:szCs w:val="21"/>
              </w:rPr>
            </w:pPr>
            <w:r>
              <w:rPr>
                <w:rFonts w:hint="eastAsia"/>
                <w:szCs w:val="21"/>
              </w:rPr>
              <w:t>と特徴量2</w:t>
            </w:r>
          </w:p>
        </w:tc>
        <w:tc>
          <w:tcPr>
            <w:tcW w:w="1134" w:type="dxa"/>
          </w:tcPr>
          <w:p w:rsidR="00EE1B47" w:rsidRDefault="00EE1B47" w:rsidP="00EE1B47">
            <w:pPr>
              <w:rPr>
                <w:szCs w:val="21"/>
              </w:rPr>
            </w:pPr>
            <w:r w:rsidRPr="008910E0">
              <w:rPr>
                <w:rFonts w:hint="eastAsia"/>
                <w:szCs w:val="21"/>
              </w:rPr>
              <w:t>特徴量2</w:t>
            </w:r>
          </w:p>
          <w:p w:rsidR="00EE1B47" w:rsidRPr="008910E0" w:rsidRDefault="00EE1B47" w:rsidP="00EE1B47">
            <w:pPr>
              <w:rPr>
                <w:szCs w:val="21"/>
              </w:rPr>
            </w:pPr>
            <w:r>
              <w:rPr>
                <w:rFonts w:hint="eastAsia"/>
                <w:szCs w:val="21"/>
              </w:rPr>
              <w:t>と特徴量3</w:t>
            </w:r>
          </w:p>
        </w:tc>
        <w:tc>
          <w:tcPr>
            <w:tcW w:w="1134" w:type="dxa"/>
          </w:tcPr>
          <w:p w:rsidR="00EE1B47" w:rsidRDefault="00EE1B47" w:rsidP="00EE1B47">
            <w:pPr>
              <w:rPr>
                <w:szCs w:val="21"/>
              </w:rPr>
            </w:pPr>
            <w:r w:rsidRPr="008910E0">
              <w:rPr>
                <w:rFonts w:hint="eastAsia"/>
                <w:szCs w:val="21"/>
              </w:rPr>
              <w:t>特徴量3</w:t>
            </w:r>
          </w:p>
          <w:p w:rsidR="00EE1B47" w:rsidRPr="008910E0" w:rsidRDefault="00EE1B47" w:rsidP="00EE1B47">
            <w:pPr>
              <w:rPr>
                <w:szCs w:val="21"/>
              </w:rPr>
            </w:pPr>
            <w:r>
              <w:rPr>
                <w:rFonts w:hint="eastAsia"/>
                <w:szCs w:val="21"/>
              </w:rPr>
              <w:t>と特徴量1</w:t>
            </w:r>
          </w:p>
        </w:tc>
      </w:tr>
      <w:tr w:rsidR="00EE1B47" w:rsidRPr="008910E0" w:rsidTr="00EE1B47">
        <w:trPr>
          <w:jc w:val="center"/>
        </w:trPr>
        <w:tc>
          <w:tcPr>
            <w:tcW w:w="1417" w:type="dxa"/>
            <w:vAlign w:val="center"/>
          </w:tcPr>
          <w:p w:rsidR="00EE1B47" w:rsidRPr="008910E0" w:rsidRDefault="00EE1B47" w:rsidP="00EE1B47">
            <w:pPr>
              <w:jc w:val="center"/>
              <w:rPr>
                <w:szCs w:val="21"/>
              </w:rPr>
            </w:pPr>
            <w:r w:rsidRPr="008910E0">
              <w:rPr>
                <w:rFonts w:hint="eastAsia"/>
                <w:szCs w:val="21"/>
              </w:rPr>
              <w:t>1</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szCs w:val="21"/>
              </w:rPr>
            </w:pPr>
            <w:r w:rsidRPr="008910E0">
              <w:rPr>
                <w:rFonts w:hint="eastAsia"/>
                <w:szCs w:val="21"/>
              </w:rPr>
              <w:t>2</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szCs w:val="21"/>
              </w:rPr>
            </w:pPr>
            <w:r w:rsidRPr="008910E0">
              <w:rPr>
                <w:rFonts w:hint="eastAsia"/>
                <w:szCs w:val="21"/>
              </w:rPr>
              <w:t>3</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szCs w:val="21"/>
              </w:rPr>
            </w:pPr>
            <w:r w:rsidRPr="008910E0">
              <w:rPr>
                <w:rFonts w:hint="eastAsia"/>
                <w:szCs w:val="21"/>
              </w:rPr>
              <w:t>4</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szCs w:val="21"/>
              </w:rPr>
            </w:pPr>
            <w:r w:rsidRPr="008910E0">
              <w:rPr>
                <w:rFonts w:hint="eastAsia"/>
                <w:szCs w:val="21"/>
              </w:rPr>
              <w:t>5</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szCs w:val="21"/>
              </w:rPr>
            </w:pPr>
            <w:r w:rsidRPr="008910E0">
              <w:rPr>
                <w:rFonts w:hint="eastAsia"/>
                <w:szCs w:val="21"/>
              </w:rPr>
              <w:t>6</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rFonts w:hint="eastAsia"/>
                <w:szCs w:val="21"/>
              </w:rPr>
            </w:pPr>
            <w:r w:rsidRPr="008910E0">
              <w:rPr>
                <w:rFonts w:hint="eastAsia"/>
                <w:szCs w:val="21"/>
              </w:rPr>
              <w:t>7</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rFonts w:hint="eastAsia"/>
                <w:szCs w:val="21"/>
              </w:rPr>
            </w:pPr>
            <w:r w:rsidRPr="008910E0">
              <w:rPr>
                <w:rFonts w:hint="eastAsia"/>
                <w:szCs w:val="21"/>
              </w:rPr>
              <w:t>8</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rFonts w:hint="eastAsia"/>
                <w:szCs w:val="21"/>
              </w:rPr>
            </w:pPr>
            <w:r w:rsidRPr="008910E0">
              <w:rPr>
                <w:rFonts w:hint="eastAsia"/>
                <w:szCs w:val="21"/>
              </w:rPr>
              <w:t>9</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rFonts w:hint="eastAsia"/>
                <w:szCs w:val="21"/>
              </w:rPr>
            </w:pPr>
            <w:r w:rsidRPr="008910E0">
              <w:rPr>
                <w:rFonts w:hint="eastAsia"/>
                <w:szCs w:val="21"/>
              </w:rPr>
              <w:t>10</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rFonts w:hint="eastAsia"/>
                <w:szCs w:val="21"/>
              </w:rPr>
            </w:pPr>
            <w:r w:rsidRPr="008910E0">
              <w:rPr>
                <w:rFonts w:hint="eastAsia"/>
                <w:szCs w:val="21"/>
              </w:rPr>
              <w:t>平均</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1417" w:type="dxa"/>
            <w:vAlign w:val="center"/>
          </w:tcPr>
          <w:p w:rsidR="00EE1B47" w:rsidRPr="008910E0" w:rsidRDefault="00EE1B47" w:rsidP="00EE1B47">
            <w:pPr>
              <w:jc w:val="center"/>
              <w:rPr>
                <w:rFonts w:hint="eastAsia"/>
                <w:szCs w:val="21"/>
              </w:rPr>
            </w:pPr>
            <w:r w:rsidRPr="008910E0">
              <w:rPr>
                <w:rFonts w:hint="eastAsia"/>
                <w:szCs w:val="21"/>
              </w:rPr>
              <w:t>標準偏差</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bl>
    <w:p w:rsidR="000062DE" w:rsidRPr="008910E0" w:rsidRDefault="000062DE" w:rsidP="000062DE">
      <w:pPr>
        <w:rPr>
          <w:sz w:val="24"/>
        </w:rPr>
      </w:pPr>
    </w:p>
    <w:p w:rsidR="000062DE" w:rsidRPr="00EE1B47" w:rsidRDefault="000062DE" w:rsidP="00EE1B47">
      <w:pPr>
        <w:jc w:val="center"/>
      </w:pPr>
      <w:r w:rsidRPr="00EE1B47">
        <w:rPr>
          <w:rFonts w:hint="eastAsia"/>
        </w:rPr>
        <w:t>表</w:t>
      </w:r>
      <w:r w:rsidR="00EE1B47">
        <w:rPr>
          <w:rFonts w:hint="eastAsia"/>
        </w:rPr>
        <w:t>7</w:t>
      </w:r>
      <w:r w:rsidR="00EE1B47" w:rsidRPr="00EE1B47">
        <w:t>:</w:t>
      </w:r>
      <w:r w:rsidRPr="00EE1B47">
        <w:rPr>
          <w:rFonts w:hint="eastAsia"/>
        </w:rPr>
        <w:t xml:space="preserve">　</w:t>
      </w:r>
      <w:r w:rsidRPr="00EE1B47">
        <w:t>2次元特徴空間における実験結果（異なる分散正規分布）</w:t>
      </w:r>
    </w:p>
    <w:tbl>
      <w:tblPr>
        <w:tblStyle w:val="a7"/>
        <w:tblW w:w="0" w:type="auto"/>
        <w:jc w:val="center"/>
        <w:tblCellMar>
          <w:left w:w="57" w:type="dxa"/>
          <w:right w:w="57" w:type="dxa"/>
        </w:tblCellMar>
        <w:tblLook w:val="04A0" w:firstRow="1" w:lastRow="0" w:firstColumn="1" w:lastColumn="0" w:noHBand="0" w:noVBand="1"/>
      </w:tblPr>
      <w:tblGrid>
        <w:gridCol w:w="1417"/>
        <w:gridCol w:w="1134"/>
        <w:gridCol w:w="1134"/>
        <w:gridCol w:w="1134"/>
        <w:gridCol w:w="1134"/>
        <w:gridCol w:w="1134"/>
        <w:gridCol w:w="1134"/>
      </w:tblGrid>
      <w:tr w:rsidR="00EE1B47" w:rsidRPr="008910E0" w:rsidTr="00316B50">
        <w:trPr>
          <w:jc w:val="center"/>
        </w:trPr>
        <w:tc>
          <w:tcPr>
            <w:tcW w:w="1417" w:type="dxa"/>
            <w:vMerge w:val="restart"/>
            <w:vAlign w:val="center"/>
          </w:tcPr>
          <w:p w:rsidR="00EE1B47" w:rsidRPr="008910E0" w:rsidRDefault="00EE1B47" w:rsidP="00316B50">
            <w:pPr>
              <w:jc w:val="center"/>
              <w:rPr>
                <w:szCs w:val="21"/>
              </w:rPr>
            </w:pPr>
            <w:r w:rsidRPr="008910E0">
              <w:rPr>
                <w:rFonts w:hint="eastAsia"/>
                <w:szCs w:val="21"/>
              </w:rPr>
              <w:t>回</w:t>
            </w:r>
          </w:p>
        </w:tc>
        <w:tc>
          <w:tcPr>
            <w:tcW w:w="3402" w:type="dxa"/>
            <w:gridSpan w:val="3"/>
            <w:vAlign w:val="center"/>
          </w:tcPr>
          <w:p w:rsidR="00EE1B47" w:rsidRPr="008910E0" w:rsidRDefault="00EE1B47" w:rsidP="00316B50">
            <w:pPr>
              <w:jc w:val="center"/>
              <w:rPr>
                <w:szCs w:val="21"/>
              </w:rPr>
            </w:pPr>
            <w:r>
              <w:rPr>
                <w:rFonts w:hint="eastAsia"/>
                <w:szCs w:val="21"/>
              </w:rPr>
              <w:t>ALL</w:t>
            </w:r>
          </w:p>
        </w:tc>
        <w:tc>
          <w:tcPr>
            <w:tcW w:w="3402" w:type="dxa"/>
            <w:gridSpan w:val="3"/>
            <w:vAlign w:val="center"/>
          </w:tcPr>
          <w:p w:rsidR="00EE1B47" w:rsidRPr="008910E0" w:rsidRDefault="00EE1B47" w:rsidP="00316B50">
            <w:pPr>
              <w:jc w:val="center"/>
              <w:rPr>
                <w:szCs w:val="21"/>
              </w:rPr>
            </w:pPr>
            <w:r>
              <w:rPr>
                <w:rFonts w:hint="eastAsia"/>
                <w:szCs w:val="21"/>
              </w:rPr>
              <w:t>10-fold CV</w:t>
            </w:r>
          </w:p>
        </w:tc>
      </w:tr>
      <w:tr w:rsidR="00EE1B47" w:rsidRPr="008910E0" w:rsidTr="00316B50">
        <w:trPr>
          <w:jc w:val="center"/>
        </w:trPr>
        <w:tc>
          <w:tcPr>
            <w:tcW w:w="1417" w:type="dxa"/>
            <w:vMerge/>
            <w:vAlign w:val="center"/>
          </w:tcPr>
          <w:p w:rsidR="00EE1B47" w:rsidRPr="008910E0" w:rsidRDefault="00EE1B47" w:rsidP="00316B50">
            <w:pPr>
              <w:jc w:val="center"/>
              <w:rPr>
                <w:szCs w:val="21"/>
              </w:rPr>
            </w:pPr>
          </w:p>
        </w:tc>
        <w:tc>
          <w:tcPr>
            <w:tcW w:w="1134" w:type="dxa"/>
          </w:tcPr>
          <w:p w:rsidR="00EE1B47" w:rsidRDefault="00EE1B47" w:rsidP="00316B50">
            <w:pPr>
              <w:rPr>
                <w:szCs w:val="21"/>
              </w:rPr>
            </w:pPr>
            <w:r w:rsidRPr="008910E0">
              <w:rPr>
                <w:rFonts w:hint="eastAsia"/>
                <w:szCs w:val="21"/>
              </w:rPr>
              <w:t>特徴量1</w:t>
            </w:r>
          </w:p>
          <w:p w:rsidR="00EE1B47" w:rsidRPr="008910E0" w:rsidRDefault="00EE1B47" w:rsidP="00316B50">
            <w:pPr>
              <w:rPr>
                <w:szCs w:val="21"/>
              </w:rPr>
            </w:pPr>
            <w:r>
              <w:rPr>
                <w:rFonts w:hint="eastAsia"/>
                <w:szCs w:val="21"/>
              </w:rPr>
              <w:t>と特徴量2</w:t>
            </w:r>
          </w:p>
        </w:tc>
        <w:tc>
          <w:tcPr>
            <w:tcW w:w="1134" w:type="dxa"/>
          </w:tcPr>
          <w:p w:rsidR="00EE1B47" w:rsidRDefault="00EE1B47" w:rsidP="00316B50">
            <w:pPr>
              <w:rPr>
                <w:szCs w:val="21"/>
              </w:rPr>
            </w:pPr>
            <w:r w:rsidRPr="008910E0">
              <w:rPr>
                <w:rFonts w:hint="eastAsia"/>
                <w:szCs w:val="21"/>
              </w:rPr>
              <w:t>特徴量2</w:t>
            </w:r>
          </w:p>
          <w:p w:rsidR="00EE1B47" w:rsidRPr="008910E0" w:rsidRDefault="00EE1B47" w:rsidP="00316B50">
            <w:pPr>
              <w:rPr>
                <w:szCs w:val="21"/>
              </w:rPr>
            </w:pPr>
            <w:r>
              <w:rPr>
                <w:rFonts w:hint="eastAsia"/>
                <w:szCs w:val="21"/>
              </w:rPr>
              <w:t>と特徴量3</w:t>
            </w:r>
          </w:p>
        </w:tc>
        <w:tc>
          <w:tcPr>
            <w:tcW w:w="1134" w:type="dxa"/>
          </w:tcPr>
          <w:p w:rsidR="00EE1B47" w:rsidRDefault="00EE1B47" w:rsidP="00316B50">
            <w:pPr>
              <w:rPr>
                <w:szCs w:val="21"/>
              </w:rPr>
            </w:pPr>
            <w:r w:rsidRPr="008910E0">
              <w:rPr>
                <w:rFonts w:hint="eastAsia"/>
                <w:szCs w:val="21"/>
              </w:rPr>
              <w:t>特徴量3</w:t>
            </w:r>
          </w:p>
          <w:p w:rsidR="00EE1B47" w:rsidRPr="008910E0" w:rsidRDefault="00EE1B47" w:rsidP="00316B50">
            <w:pPr>
              <w:rPr>
                <w:szCs w:val="21"/>
              </w:rPr>
            </w:pPr>
            <w:r>
              <w:rPr>
                <w:rFonts w:hint="eastAsia"/>
                <w:szCs w:val="21"/>
              </w:rPr>
              <w:t>と特徴量1</w:t>
            </w:r>
          </w:p>
        </w:tc>
        <w:tc>
          <w:tcPr>
            <w:tcW w:w="1134" w:type="dxa"/>
          </w:tcPr>
          <w:p w:rsidR="00EE1B47" w:rsidRDefault="00EE1B47" w:rsidP="00316B50">
            <w:pPr>
              <w:rPr>
                <w:szCs w:val="21"/>
              </w:rPr>
            </w:pPr>
            <w:r w:rsidRPr="008910E0">
              <w:rPr>
                <w:rFonts w:hint="eastAsia"/>
                <w:szCs w:val="21"/>
              </w:rPr>
              <w:t>特徴量1</w:t>
            </w:r>
          </w:p>
          <w:p w:rsidR="00EE1B47" w:rsidRPr="008910E0" w:rsidRDefault="00EE1B47" w:rsidP="00316B50">
            <w:pPr>
              <w:rPr>
                <w:szCs w:val="21"/>
              </w:rPr>
            </w:pPr>
            <w:r>
              <w:rPr>
                <w:rFonts w:hint="eastAsia"/>
                <w:szCs w:val="21"/>
              </w:rPr>
              <w:t>と特徴量2</w:t>
            </w:r>
          </w:p>
        </w:tc>
        <w:tc>
          <w:tcPr>
            <w:tcW w:w="1134" w:type="dxa"/>
          </w:tcPr>
          <w:p w:rsidR="00EE1B47" w:rsidRDefault="00EE1B47" w:rsidP="00316B50">
            <w:pPr>
              <w:rPr>
                <w:szCs w:val="21"/>
              </w:rPr>
            </w:pPr>
            <w:r w:rsidRPr="008910E0">
              <w:rPr>
                <w:rFonts w:hint="eastAsia"/>
                <w:szCs w:val="21"/>
              </w:rPr>
              <w:t>特徴量2</w:t>
            </w:r>
          </w:p>
          <w:p w:rsidR="00EE1B47" w:rsidRPr="008910E0" w:rsidRDefault="00EE1B47" w:rsidP="00316B50">
            <w:pPr>
              <w:rPr>
                <w:szCs w:val="21"/>
              </w:rPr>
            </w:pPr>
            <w:r>
              <w:rPr>
                <w:rFonts w:hint="eastAsia"/>
                <w:szCs w:val="21"/>
              </w:rPr>
              <w:t>と特徴量3</w:t>
            </w:r>
          </w:p>
        </w:tc>
        <w:tc>
          <w:tcPr>
            <w:tcW w:w="1134" w:type="dxa"/>
          </w:tcPr>
          <w:p w:rsidR="00EE1B47" w:rsidRDefault="00EE1B47" w:rsidP="00316B50">
            <w:pPr>
              <w:rPr>
                <w:szCs w:val="21"/>
              </w:rPr>
            </w:pPr>
            <w:r w:rsidRPr="008910E0">
              <w:rPr>
                <w:rFonts w:hint="eastAsia"/>
                <w:szCs w:val="21"/>
              </w:rPr>
              <w:t>特徴量3</w:t>
            </w:r>
          </w:p>
          <w:p w:rsidR="00EE1B47" w:rsidRPr="008910E0" w:rsidRDefault="00EE1B47" w:rsidP="00316B50">
            <w:pPr>
              <w:rPr>
                <w:szCs w:val="21"/>
              </w:rPr>
            </w:pPr>
            <w:r>
              <w:rPr>
                <w:rFonts w:hint="eastAsia"/>
                <w:szCs w:val="21"/>
              </w:rPr>
              <w:t>と特徴量1</w:t>
            </w: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1</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2</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3</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4</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5</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6</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7</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8</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9</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10</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平均</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標準偏差</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bl>
    <w:p w:rsidR="000062DE" w:rsidRDefault="000062DE" w:rsidP="000062DE">
      <w:pPr>
        <w:rPr>
          <w:sz w:val="24"/>
        </w:rPr>
      </w:pPr>
    </w:p>
    <w:p w:rsidR="005E0C34" w:rsidRDefault="005E0C34" w:rsidP="000062DE">
      <w:pPr>
        <w:rPr>
          <w:sz w:val="24"/>
        </w:rPr>
      </w:pPr>
    </w:p>
    <w:p w:rsidR="005E0C34" w:rsidRPr="00EE1B47" w:rsidRDefault="005E0C34" w:rsidP="000062DE">
      <w:pPr>
        <w:rPr>
          <w:rFonts w:hint="eastAsia"/>
          <w:sz w:val="24"/>
        </w:rPr>
      </w:pPr>
    </w:p>
    <w:p w:rsidR="000062DE" w:rsidRPr="00EE1B47" w:rsidRDefault="000062DE" w:rsidP="00EE1B47">
      <w:pPr>
        <w:jc w:val="center"/>
      </w:pPr>
      <w:r w:rsidRPr="00EE1B47">
        <w:rPr>
          <w:rFonts w:hint="eastAsia"/>
        </w:rPr>
        <w:lastRenderedPageBreak/>
        <w:t>表</w:t>
      </w:r>
      <w:r w:rsidR="00EE1B47">
        <w:rPr>
          <w:rFonts w:hint="eastAsia"/>
        </w:rPr>
        <w:t>8</w:t>
      </w:r>
      <w:r w:rsidR="00EE1B47" w:rsidRPr="00EE1B47">
        <w:t>:</w:t>
      </w:r>
      <w:r w:rsidRPr="00EE1B47">
        <w:rPr>
          <w:rFonts w:hint="eastAsia"/>
        </w:rPr>
        <w:t xml:space="preserve">　</w:t>
      </w:r>
      <w:r w:rsidRPr="00EE1B47">
        <w:t>2次元特徴空間における実験結果（一般的な正規分布）</w:t>
      </w:r>
    </w:p>
    <w:tbl>
      <w:tblPr>
        <w:tblStyle w:val="a7"/>
        <w:tblW w:w="0" w:type="auto"/>
        <w:jc w:val="center"/>
        <w:tblCellMar>
          <w:left w:w="57" w:type="dxa"/>
          <w:right w:w="57" w:type="dxa"/>
        </w:tblCellMar>
        <w:tblLook w:val="04A0" w:firstRow="1" w:lastRow="0" w:firstColumn="1" w:lastColumn="0" w:noHBand="0" w:noVBand="1"/>
      </w:tblPr>
      <w:tblGrid>
        <w:gridCol w:w="1417"/>
        <w:gridCol w:w="1134"/>
        <w:gridCol w:w="1134"/>
        <w:gridCol w:w="1134"/>
        <w:gridCol w:w="1134"/>
        <w:gridCol w:w="1134"/>
        <w:gridCol w:w="1134"/>
      </w:tblGrid>
      <w:tr w:rsidR="00EE1B47" w:rsidRPr="008910E0" w:rsidTr="00316B50">
        <w:trPr>
          <w:jc w:val="center"/>
        </w:trPr>
        <w:tc>
          <w:tcPr>
            <w:tcW w:w="1417" w:type="dxa"/>
            <w:vMerge w:val="restart"/>
            <w:vAlign w:val="center"/>
          </w:tcPr>
          <w:p w:rsidR="00EE1B47" w:rsidRPr="008910E0" w:rsidRDefault="00EE1B47" w:rsidP="00316B50">
            <w:pPr>
              <w:jc w:val="center"/>
              <w:rPr>
                <w:szCs w:val="21"/>
              </w:rPr>
            </w:pPr>
            <w:r w:rsidRPr="008910E0">
              <w:rPr>
                <w:rFonts w:hint="eastAsia"/>
                <w:szCs w:val="21"/>
              </w:rPr>
              <w:t>回</w:t>
            </w:r>
          </w:p>
        </w:tc>
        <w:tc>
          <w:tcPr>
            <w:tcW w:w="3402" w:type="dxa"/>
            <w:gridSpan w:val="3"/>
            <w:vAlign w:val="center"/>
          </w:tcPr>
          <w:p w:rsidR="00EE1B47" w:rsidRPr="008910E0" w:rsidRDefault="00EE1B47" w:rsidP="00316B50">
            <w:pPr>
              <w:jc w:val="center"/>
              <w:rPr>
                <w:szCs w:val="21"/>
              </w:rPr>
            </w:pPr>
            <w:r>
              <w:rPr>
                <w:rFonts w:hint="eastAsia"/>
                <w:szCs w:val="21"/>
              </w:rPr>
              <w:t>ALL</w:t>
            </w:r>
          </w:p>
        </w:tc>
        <w:tc>
          <w:tcPr>
            <w:tcW w:w="3402" w:type="dxa"/>
            <w:gridSpan w:val="3"/>
            <w:vAlign w:val="center"/>
          </w:tcPr>
          <w:p w:rsidR="00EE1B47" w:rsidRPr="008910E0" w:rsidRDefault="00EE1B47" w:rsidP="00316B50">
            <w:pPr>
              <w:jc w:val="center"/>
              <w:rPr>
                <w:szCs w:val="21"/>
              </w:rPr>
            </w:pPr>
            <w:r>
              <w:rPr>
                <w:rFonts w:hint="eastAsia"/>
                <w:szCs w:val="21"/>
              </w:rPr>
              <w:t>10-fold CV</w:t>
            </w:r>
          </w:p>
        </w:tc>
      </w:tr>
      <w:tr w:rsidR="00EE1B47" w:rsidRPr="008910E0" w:rsidTr="00316B50">
        <w:trPr>
          <w:jc w:val="center"/>
        </w:trPr>
        <w:tc>
          <w:tcPr>
            <w:tcW w:w="1417" w:type="dxa"/>
            <w:vMerge/>
            <w:vAlign w:val="center"/>
          </w:tcPr>
          <w:p w:rsidR="00EE1B47" w:rsidRPr="008910E0" w:rsidRDefault="00EE1B47" w:rsidP="00316B50">
            <w:pPr>
              <w:jc w:val="center"/>
              <w:rPr>
                <w:szCs w:val="21"/>
              </w:rPr>
            </w:pPr>
          </w:p>
        </w:tc>
        <w:tc>
          <w:tcPr>
            <w:tcW w:w="1134" w:type="dxa"/>
          </w:tcPr>
          <w:p w:rsidR="00EE1B47" w:rsidRDefault="00EE1B47" w:rsidP="00316B50">
            <w:pPr>
              <w:rPr>
                <w:szCs w:val="21"/>
              </w:rPr>
            </w:pPr>
            <w:r w:rsidRPr="008910E0">
              <w:rPr>
                <w:rFonts w:hint="eastAsia"/>
                <w:szCs w:val="21"/>
              </w:rPr>
              <w:t>特徴量1</w:t>
            </w:r>
          </w:p>
          <w:p w:rsidR="00EE1B47" w:rsidRPr="008910E0" w:rsidRDefault="00EE1B47" w:rsidP="00316B50">
            <w:pPr>
              <w:rPr>
                <w:szCs w:val="21"/>
              </w:rPr>
            </w:pPr>
            <w:r>
              <w:rPr>
                <w:rFonts w:hint="eastAsia"/>
                <w:szCs w:val="21"/>
              </w:rPr>
              <w:t>と特徴量2</w:t>
            </w:r>
          </w:p>
        </w:tc>
        <w:tc>
          <w:tcPr>
            <w:tcW w:w="1134" w:type="dxa"/>
          </w:tcPr>
          <w:p w:rsidR="00EE1B47" w:rsidRDefault="00EE1B47" w:rsidP="00316B50">
            <w:pPr>
              <w:rPr>
                <w:szCs w:val="21"/>
              </w:rPr>
            </w:pPr>
            <w:r w:rsidRPr="008910E0">
              <w:rPr>
                <w:rFonts w:hint="eastAsia"/>
                <w:szCs w:val="21"/>
              </w:rPr>
              <w:t>特徴量2</w:t>
            </w:r>
          </w:p>
          <w:p w:rsidR="00EE1B47" w:rsidRPr="008910E0" w:rsidRDefault="00EE1B47" w:rsidP="00316B50">
            <w:pPr>
              <w:rPr>
                <w:szCs w:val="21"/>
              </w:rPr>
            </w:pPr>
            <w:r>
              <w:rPr>
                <w:rFonts w:hint="eastAsia"/>
                <w:szCs w:val="21"/>
              </w:rPr>
              <w:t>と特徴量3</w:t>
            </w:r>
          </w:p>
        </w:tc>
        <w:tc>
          <w:tcPr>
            <w:tcW w:w="1134" w:type="dxa"/>
          </w:tcPr>
          <w:p w:rsidR="00EE1B47" w:rsidRDefault="00EE1B47" w:rsidP="00316B50">
            <w:pPr>
              <w:rPr>
                <w:szCs w:val="21"/>
              </w:rPr>
            </w:pPr>
            <w:r w:rsidRPr="008910E0">
              <w:rPr>
                <w:rFonts w:hint="eastAsia"/>
                <w:szCs w:val="21"/>
              </w:rPr>
              <w:t>特徴量3</w:t>
            </w:r>
          </w:p>
          <w:p w:rsidR="00EE1B47" w:rsidRPr="008910E0" w:rsidRDefault="00EE1B47" w:rsidP="00316B50">
            <w:pPr>
              <w:rPr>
                <w:szCs w:val="21"/>
              </w:rPr>
            </w:pPr>
            <w:r>
              <w:rPr>
                <w:rFonts w:hint="eastAsia"/>
                <w:szCs w:val="21"/>
              </w:rPr>
              <w:t>と特徴量1</w:t>
            </w:r>
          </w:p>
        </w:tc>
        <w:tc>
          <w:tcPr>
            <w:tcW w:w="1134" w:type="dxa"/>
          </w:tcPr>
          <w:p w:rsidR="00EE1B47" w:rsidRDefault="00EE1B47" w:rsidP="00316B50">
            <w:pPr>
              <w:rPr>
                <w:szCs w:val="21"/>
              </w:rPr>
            </w:pPr>
            <w:r w:rsidRPr="008910E0">
              <w:rPr>
                <w:rFonts w:hint="eastAsia"/>
                <w:szCs w:val="21"/>
              </w:rPr>
              <w:t>特徴量1</w:t>
            </w:r>
          </w:p>
          <w:p w:rsidR="00EE1B47" w:rsidRPr="008910E0" w:rsidRDefault="00EE1B47" w:rsidP="00316B50">
            <w:pPr>
              <w:rPr>
                <w:szCs w:val="21"/>
              </w:rPr>
            </w:pPr>
            <w:r>
              <w:rPr>
                <w:rFonts w:hint="eastAsia"/>
                <w:szCs w:val="21"/>
              </w:rPr>
              <w:t>と特徴量2</w:t>
            </w:r>
          </w:p>
        </w:tc>
        <w:tc>
          <w:tcPr>
            <w:tcW w:w="1134" w:type="dxa"/>
          </w:tcPr>
          <w:p w:rsidR="00EE1B47" w:rsidRDefault="00EE1B47" w:rsidP="00316B50">
            <w:pPr>
              <w:rPr>
                <w:szCs w:val="21"/>
              </w:rPr>
            </w:pPr>
            <w:r w:rsidRPr="008910E0">
              <w:rPr>
                <w:rFonts w:hint="eastAsia"/>
                <w:szCs w:val="21"/>
              </w:rPr>
              <w:t>特徴量2</w:t>
            </w:r>
          </w:p>
          <w:p w:rsidR="00EE1B47" w:rsidRPr="008910E0" w:rsidRDefault="00EE1B47" w:rsidP="00316B50">
            <w:pPr>
              <w:rPr>
                <w:szCs w:val="21"/>
              </w:rPr>
            </w:pPr>
            <w:r>
              <w:rPr>
                <w:rFonts w:hint="eastAsia"/>
                <w:szCs w:val="21"/>
              </w:rPr>
              <w:t>と特徴量3</w:t>
            </w:r>
          </w:p>
        </w:tc>
        <w:tc>
          <w:tcPr>
            <w:tcW w:w="1134" w:type="dxa"/>
          </w:tcPr>
          <w:p w:rsidR="00EE1B47" w:rsidRDefault="00EE1B47" w:rsidP="00316B50">
            <w:pPr>
              <w:rPr>
                <w:szCs w:val="21"/>
              </w:rPr>
            </w:pPr>
            <w:r w:rsidRPr="008910E0">
              <w:rPr>
                <w:rFonts w:hint="eastAsia"/>
                <w:szCs w:val="21"/>
              </w:rPr>
              <w:t>特徴量3</w:t>
            </w:r>
          </w:p>
          <w:p w:rsidR="00EE1B47" w:rsidRPr="008910E0" w:rsidRDefault="00EE1B47" w:rsidP="00316B50">
            <w:pPr>
              <w:rPr>
                <w:szCs w:val="21"/>
              </w:rPr>
            </w:pPr>
            <w:r>
              <w:rPr>
                <w:rFonts w:hint="eastAsia"/>
                <w:szCs w:val="21"/>
              </w:rPr>
              <w:t>と特徴量1</w:t>
            </w: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1</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2</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3</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4</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5</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szCs w:val="21"/>
              </w:rPr>
            </w:pPr>
            <w:r w:rsidRPr="008910E0">
              <w:rPr>
                <w:rFonts w:hint="eastAsia"/>
                <w:szCs w:val="21"/>
              </w:rPr>
              <w:t>6</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7</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8</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9</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10</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平均</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r w:rsidR="00EE1B47" w:rsidRPr="008910E0" w:rsidTr="00316B50">
        <w:trPr>
          <w:jc w:val="center"/>
        </w:trPr>
        <w:tc>
          <w:tcPr>
            <w:tcW w:w="1417" w:type="dxa"/>
            <w:vAlign w:val="center"/>
          </w:tcPr>
          <w:p w:rsidR="00EE1B47" w:rsidRPr="008910E0" w:rsidRDefault="00EE1B47" w:rsidP="00316B50">
            <w:pPr>
              <w:jc w:val="center"/>
              <w:rPr>
                <w:rFonts w:hint="eastAsia"/>
                <w:szCs w:val="21"/>
              </w:rPr>
            </w:pPr>
            <w:r w:rsidRPr="008910E0">
              <w:rPr>
                <w:rFonts w:hint="eastAsia"/>
                <w:szCs w:val="21"/>
              </w:rPr>
              <w:t>標準偏差</w:t>
            </w: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c>
          <w:tcPr>
            <w:tcW w:w="1134" w:type="dxa"/>
          </w:tcPr>
          <w:p w:rsidR="00EE1B47" w:rsidRPr="008910E0" w:rsidRDefault="00EE1B47" w:rsidP="00316B50">
            <w:pPr>
              <w:rPr>
                <w:szCs w:val="21"/>
              </w:rPr>
            </w:pPr>
          </w:p>
        </w:tc>
      </w:tr>
    </w:tbl>
    <w:p w:rsidR="000062DE" w:rsidRPr="00EE1B47" w:rsidRDefault="000062DE" w:rsidP="000062DE">
      <w:pPr>
        <w:rPr>
          <w:sz w:val="24"/>
        </w:rPr>
      </w:pPr>
    </w:p>
    <w:p w:rsidR="000062DE" w:rsidRDefault="000062DE" w:rsidP="00EE1B47">
      <w:pPr>
        <w:jc w:val="center"/>
      </w:pPr>
      <w:r w:rsidRPr="00EE1B47">
        <w:rPr>
          <w:rFonts w:hint="eastAsia"/>
        </w:rPr>
        <w:t>表</w:t>
      </w:r>
      <w:r w:rsidR="00EE1B47">
        <w:rPr>
          <w:rFonts w:hint="eastAsia"/>
        </w:rPr>
        <w:t>9</w:t>
      </w:r>
      <w:r w:rsidR="00EE1B47" w:rsidRPr="00EE1B47">
        <w:t>:</w:t>
      </w:r>
      <w:r w:rsidRPr="00EE1B47">
        <w:rPr>
          <w:rFonts w:hint="eastAsia"/>
        </w:rPr>
        <w:t xml:space="preserve">　</w:t>
      </w:r>
      <w:r w:rsidRPr="00EE1B47">
        <w:t>2次元特徴空間における実験結果のまとめ</w:t>
      </w:r>
    </w:p>
    <w:tbl>
      <w:tblPr>
        <w:tblStyle w:val="a7"/>
        <w:tblW w:w="9072" w:type="dxa"/>
        <w:jc w:val="center"/>
        <w:tblLook w:val="04A0" w:firstRow="1" w:lastRow="0" w:firstColumn="1" w:lastColumn="0" w:noHBand="0" w:noVBand="1"/>
      </w:tblPr>
      <w:tblGrid>
        <w:gridCol w:w="2268"/>
        <w:gridCol w:w="1134"/>
        <w:gridCol w:w="1134"/>
        <w:gridCol w:w="1134"/>
        <w:gridCol w:w="1134"/>
        <w:gridCol w:w="1134"/>
        <w:gridCol w:w="1134"/>
      </w:tblGrid>
      <w:tr w:rsidR="00EE1B47" w:rsidRPr="008910E0" w:rsidTr="00EE1B47">
        <w:trPr>
          <w:jc w:val="center"/>
        </w:trPr>
        <w:tc>
          <w:tcPr>
            <w:tcW w:w="2268" w:type="dxa"/>
            <w:vMerge w:val="restart"/>
            <w:vAlign w:val="center"/>
          </w:tcPr>
          <w:p w:rsidR="00EE1B47" w:rsidRPr="008910E0" w:rsidRDefault="00EE1B47" w:rsidP="00EE1B47">
            <w:pPr>
              <w:jc w:val="center"/>
              <w:rPr>
                <w:rFonts w:hint="eastAsia"/>
                <w:szCs w:val="21"/>
              </w:rPr>
            </w:pPr>
            <w:r>
              <w:rPr>
                <w:rFonts w:hint="eastAsia"/>
                <w:szCs w:val="21"/>
              </w:rPr>
              <w:t>分布の仮定</w:t>
            </w:r>
          </w:p>
        </w:tc>
        <w:tc>
          <w:tcPr>
            <w:tcW w:w="2268" w:type="dxa"/>
            <w:gridSpan w:val="2"/>
            <w:vAlign w:val="center"/>
          </w:tcPr>
          <w:p w:rsidR="00EE1B47" w:rsidRPr="008910E0" w:rsidRDefault="00EE1B47" w:rsidP="00EE1B47">
            <w:pPr>
              <w:jc w:val="center"/>
              <w:rPr>
                <w:szCs w:val="21"/>
              </w:rPr>
            </w:pPr>
            <w:r>
              <w:rPr>
                <w:rFonts w:hint="eastAsia"/>
                <w:szCs w:val="21"/>
              </w:rPr>
              <w:t>特徴量1と特徴量2</w:t>
            </w:r>
          </w:p>
        </w:tc>
        <w:tc>
          <w:tcPr>
            <w:tcW w:w="2268" w:type="dxa"/>
            <w:gridSpan w:val="2"/>
            <w:vAlign w:val="center"/>
          </w:tcPr>
          <w:p w:rsidR="00EE1B47" w:rsidRPr="008910E0" w:rsidRDefault="00EE1B47" w:rsidP="00EE1B47">
            <w:pPr>
              <w:jc w:val="center"/>
              <w:rPr>
                <w:szCs w:val="21"/>
              </w:rPr>
            </w:pPr>
            <w:r>
              <w:rPr>
                <w:rFonts w:hint="eastAsia"/>
                <w:szCs w:val="21"/>
              </w:rPr>
              <w:t>特徴量</w:t>
            </w:r>
            <w:r>
              <w:rPr>
                <w:rFonts w:hint="eastAsia"/>
                <w:szCs w:val="21"/>
              </w:rPr>
              <w:t>2</w:t>
            </w:r>
            <w:r>
              <w:rPr>
                <w:rFonts w:hint="eastAsia"/>
                <w:szCs w:val="21"/>
              </w:rPr>
              <w:t>と特徴量</w:t>
            </w:r>
            <w:r>
              <w:rPr>
                <w:rFonts w:hint="eastAsia"/>
                <w:szCs w:val="21"/>
              </w:rPr>
              <w:t>3</w:t>
            </w:r>
          </w:p>
        </w:tc>
        <w:tc>
          <w:tcPr>
            <w:tcW w:w="2268" w:type="dxa"/>
            <w:gridSpan w:val="2"/>
            <w:vAlign w:val="center"/>
          </w:tcPr>
          <w:p w:rsidR="00EE1B47" w:rsidRPr="008910E0" w:rsidRDefault="00EE1B47" w:rsidP="00EE1B47">
            <w:pPr>
              <w:jc w:val="center"/>
              <w:rPr>
                <w:szCs w:val="21"/>
              </w:rPr>
            </w:pPr>
            <w:r>
              <w:rPr>
                <w:rFonts w:hint="eastAsia"/>
                <w:szCs w:val="21"/>
              </w:rPr>
              <w:t>特徴量</w:t>
            </w:r>
            <w:r>
              <w:rPr>
                <w:rFonts w:hint="eastAsia"/>
                <w:szCs w:val="21"/>
              </w:rPr>
              <w:t>3</w:t>
            </w:r>
            <w:r>
              <w:rPr>
                <w:rFonts w:hint="eastAsia"/>
                <w:szCs w:val="21"/>
              </w:rPr>
              <w:t>と特徴量</w:t>
            </w:r>
            <w:r>
              <w:rPr>
                <w:rFonts w:hint="eastAsia"/>
                <w:szCs w:val="21"/>
              </w:rPr>
              <w:t>1</w:t>
            </w:r>
          </w:p>
        </w:tc>
      </w:tr>
      <w:tr w:rsidR="00EE1B47" w:rsidRPr="008910E0" w:rsidTr="00EE1B47">
        <w:trPr>
          <w:jc w:val="center"/>
        </w:trPr>
        <w:tc>
          <w:tcPr>
            <w:tcW w:w="2268" w:type="dxa"/>
            <w:vMerge/>
            <w:vAlign w:val="center"/>
          </w:tcPr>
          <w:p w:rsidR="00EE1B47" w:rsidRPr="008910E0" w:rsidRDefault="00EE1B47" w:rsidP="00EE1B47">
            <w:pPr>
              <w:jc w:val="center"/>
              <w:rPr>
                <w:szCs w:val="21"/>
              </w:rPr>
            </w:pPr>
          </w:p>
        </w:tc>
        <w:tc>
          <w:tcPr>
            <w:tcW w:w="1134" w:type="dxa"/>
          </w:tcPr>
          <w:p w:rsidR="00EE1B47" w:rsidRPr="008910E0" w:rsidRDefault="00EE1B47" w:rsidP="00EE1B47">
            <w:pPr>
              <w:jc w:val="center"/>
              <w:rPr>
                <w:szCs w:val="21"/>
              </w:rPr>
            </w:pPr>
            <w:r>
              <w:rPr>
                <w:rFonts w:hint="eastAsia"/>
                <w:szCs w:val="21"/>
              </w:rPr>
              <w:t>ALL</w:t>
            </w:r>
          </w:p>
        </w:tc>
        <w:tc>
          <w:tcPr>
            <w:tcW w:w="1134" w:type="dxa"/>
          </w:tcPr>
          <w:p w:rsidR="00EE1B47" w:rsidRPr="008910E0" w:rsidRDefault="00EE1B47" w:rsidP="00EE1B47">
            <w:pPr>
              <w:jc w:val="center"/>
              <w:rPr>
                <w:szCs w:val="21"/>
              </w:rPr>
            </w:pPr>
            <w:r>
              <w:rPr>
                <w:rFonts w:hint="eastAsia"/>
                <w:szCs w:val="21"/>
              </w:rPr>
              <w:t>CV</w:t>
            </w:r>
          </w:p>
        </w:tc>
        <w:tc>
          <w:tcPr>
            <w:tcW w:w="1134" w:type="dxa"/>
          </w:tcPr>
          <w:p w:rsidR="00EE1B47" w:rsidRPr="008910E0" w:rsidRDefault="00EE1B47" w:rsidP="00EE1B47">
            <w:pPr>
              <w:jc w:val="center"/>
              <w:rPr>
                <w:szCs w:val="21"/>
              </w:rPr>
            </w:pPr>
            <w:r>
              <w:rPr>
                <w:rFonts w:hint="eastAsia"/>
                <w:szCs w:val="21"/>
              </w:rPr>
              <w:t>ALL</w:t>
            </w:r>
          </w:p>
        </w:tc>
        <w:tc>
          <w:tcPr>
            <w:tcW w:w="1134" w:type="dxa"/>
          </w:tcPr>
          <w:p w:rsidR="00EE1B47" w:rsidRPr="008910E0" w:rsidRDefault="00EE1B47" w:rsidP="00EE1B47">
            <w:pPr>
              <w:jc w:val="center"/>
              <w:rPr>
                <w:szCs w:val="21"/>
              </w:rPr>
            </w:pPr>
            <w:r>
              <w:rPr>
                <w:rFonts w:hint="eastAsia"/>
                <w:szCs w:val="21"/>
              </w:rPr>
              <w:t>CV</w:t>
            </w:r>
          </w:p>
        </w:tc>
        <w:tc>
          <w:tcPr>
            <w:tcW w:w="1134" w:type="dxa"/>
          </w:tcPr>
          <w:p w:rsidR="00EE1B47" w:rsidRPr="008910E0" w:rsidRDefault="00EE1B47" w:rsidP="00EE1B47">
            <w:pPr>
              <w:jc w:val="center"/>
              <w:rPr>
                <w:szCs w:val="21"/>
              </w:rPr>
            </w:pPr>
            <w:r>
              <w:rPr>
                <w:rFonts w:hint="eastAsia"/>
                <w:szCs w:val="21"/>
              </w:rPr>
              <w:t>ALL</w:t>
            </w:r>
          </w:p>
        </w:tc>
        <w:tc>
          <w:tcPr>
            <w:tcW w:w="1134" w:type="dxa"/>
          </w:tcPr>
          <w:p w:rsidR="00EE1B47" w:rsidRPr="008910E0" w:rsidRDefault="00EE1B47" w:rsidP="00EE1B47">
            <w:pPr>
              <w:jc w:val="center"/>
              <w:rPr>
                <w:szCs w:val="21"/>
              </w:rPr>
            </w:pPr>
            <w:r>
              <w:rPr>
                <w:rFonts w:hint="eastAsia"/>
                <w:szCs w:val="21"/>
              </w:rPr>
              <w:t>CV</w:t>
            </w:r>
          </w:p>
        </w:tc>
      </w:tr>
      <w:tr w:rsidR="00EE1B47" w:rsidRPr="008910E0" w:rsidTr="00EE1B47">
        <w:trPr>
          <w:jc w:val="center"/>
        </w:trPr>
        <w:tc>
          <w:tcPr>
            <w:tcW w:w="2268" w:type="dxa"/>
            <w:vAlign w:val="center"/>
          </w:tcPr>
          <w:p w:rsidR="00EE1B47" w:rsidRPr="008910E0" w:rsidRDefault="00EE1B47" w:rsidP="00EE1B47">
            <w:pPr>
              <w:jc w:val="center"/>
              <w:rPr>
                <w:szCs w:val="21"/>
              </w:rPr>
            </w:pPr>
            <w:r>
              <w:rPr>
                <w:rFonts w:hint="eastAsia"/>
                <w:szCs w:val="21"/>
              </w:rPr>
              <w:t>分散同一正規分布</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2268" w:type="dxa"/>
            <w:vAlign w:val="center"/>
          </w:tcPr>
          <w:p w:rsidR="00EE1B47" w:rsidRPr="008910E0" w:rsidRDefault="00EE1B47" w:rsidP="00EE1B47">
            <w:pPr>
              <w:jc w:val="center"/>
              <w:rPr>
                <w:szCs w:val="21"/>
              </w:rPr>
            </w:pPr>
            <w:r>
              <w:rPr>
                <w:rFonts w:hint="eastAsia"/>
                <w:szCs w:val="21"/>
              </w:rPr>
              <w:t>異なる分散正規分布</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r w:rsidR="00EE1B47" w:rsidRPr="008910E0" w:rsidTr="00EE1B47">
        <w:trPr>
          <w:jc w:val="center"/>
        </w:trPr>
        <w:tc>
          <w:tcPr>
            <w:tcW w:w="2268" w:type="dxa"/>
            <w:vAlign w:val="center"/>
          </w:tcPr>
          <w:p w:rsidR="00EE1B47" w:rsidRPr="008910E0" w:rsidRDefault="00EE1B47" w:rsidP="00EE1B47">
            <w:pPr>
              <w:jc w:val="center"/>
              <w:rPr>
                <w:szCs w:val="21"/>
              </w:rPr>
            </w:pPr>
            <w:r>
              <w:rPr>
                <w:rFonts w:hint="eastAsia"/>
                <w:szCs w:val="21"/>
              </w:rPr>
              <w:t>一般的な正規分布</w:t>
            </w: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c>
          <w:tcPr>
            <w:tcW w:w="1134" w:type="dxa"/>
          </w:tcPr>
          <w:p w:rsidR="00EE1B47" w:rsidRPr="008910E0" w:rsidRDefault="00EE1B47" w:rsidP="00EE1B47">
            <w:pPr>
              <w:rPr>
                <w:szCs w:val="21"/>
              </w:rPr>
            </w:pPr>
          </w:p>
        </w:tc>
      </w:tr>
    </w:tbl>
    <w:p w:rsidR="000062DE" w:rsidRPr="008910E0" w:rsidRDefault="000062DE" w:rsidP="000062DE">
      <w:pPr>
        <w:rPr>
          <w:sz w:val="24"/>
        </w:rPr>
      </w:pPr>
    </w:p>
    <w:p w:rsidR="000062DE" w:rsidRPr="008910E0" w:rsidRDefault="000062DE" w:rsidP="000062DE">
      <w:pPr>
        <w:rPr>
          <w:sz w:val="24"/>
        </w:rPr>
      </w:pPr>
      <w:r w:rsidRPr="008910E0">
        <w:rPr>
          <w:rFonts w:hint="eastAsia"/>
          <w:sz w:val="24"/>
        </w:rPr>
        <w:t xml:space="preserve">５　</w:t>
      </w:r>
      <w:r w:rsidRPr="008910E0">
        <w:rPr>
          <w:sz w:val="24"/>
        </w:rPr>
        <w:t>考察</w:t>
      </w:r>
    </w:p>
    <w:p w:rsidR="000062DE" w:rsidRPr="008910E0" w:rsidRDefault="000062DE">
      <w:pPr>
        <w:rPr>
          <w:sz w:val="24"/>
        </w:rPr>
      </w:pPr>
    </w:p>
    <w:sectPr w:rsidR="000062DE" w:rsidRPr="008910E0" w:rsidSect="008910E0">
      <w:pgSz w:w="11906" w:h="16838"/>
      <w:pgMar w:top="1701" w:right="1134" w:bottom="1134" w:left="1418" w:header="851" w:footer="992" w:gutter="0"/>
      <w:cols w:space="425"/>
      <w:docGrid w:type="linesAndChars" w:linePitch="328"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75BB"/>
    <w:multiLevelType w:val="hybridMultilevel"/>
    <w:tmpl w:val="DAC66C5A"/>
    <w:lvl w:ilvl="0" w:tplc="229E6940">
      <w:start w:val="1"/>
      <w:numFmt w:val="decimalFullWidth"/>
      <w:pStyle w:val="a"/>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F5"/>
    <w:rsid w:val="000062DE"/>
    <w:rsid w:val="004B3830"/>
    <w:rsid w:val="00593238"/>
    <w:rsid w:val="005E0C34"/>
    <w:rsid w:val="005E21D4"/>
    <w:rsid w:val="00837A5B"/>
    <w:rsid w:val="008910E0"/>
    <w:rsid w:val="008C14BD"/>
    <w:rsid w:val="009156F4"/>
    <w:rsid w:val="00A36A1E"/>
    <w:rsid w:val="00A61D3B"/>
    <w:rsid w:val="00AA013A"/>
    <w:rsid w:val="00CE2340"/>
    <w:rsid w:val="00EE1B47"/>
    <w:rsid w:val="00F3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BE981"/>
  <w15:chartTrackingRefBased/>
  <w15:docId w15:val="{405DB6CA-C8F6-4171-9003-DD832577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9156F4"/>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章題目"/>
    <w:basedOn w:val="1"/>
    <w:link w:val="a4"/>
    <w:qFormat/>
    <w:rsid w:val="009156F4"/>
    <w:pPr>
      <w:numPr>
        <w:numId w:val="1"/>
      </w:numPr>
    </w:pPr>
    <w:rPr>
      <w:rFonts w:eastAsia="ＭＳ Ｐゴシック"/>
      <w:sz w:val="36"/>
    </w:rPr>
  </w:style>
  <w:style w:type="character" w:customStyle="1" w:styleId="a4">
    <w:name w:val="章題目 (文字)"/>
    <w:basedOn w:val="10"/>
    <w:link w:val="a"/>
    <w:rsid w:val="009156F4"/>
    <w:rPr>
      <w:rFonts w:asciiTheme="majorHAnsi" w:eastAsia="ＭＳ Ｐゴシック" w:hAnsiTheme="majorHAnsi" w:cstheme="majorBidi"/>
      <w:sz w:val="36"/>
      <w:szCs w:val="24"/>
    </w:rPr>
  </w:style>
  <w:style w:type="character" w:customStyle="1" w:styleId="10">
    <w:name w:val="見出し 1 (文字)"/>
    <w:basedOn w:val="a1"/>
    <w:link w:val="1"/>
    <w:uiPriority w:val="9"/>
    <w:rsid w:val="009156F4"/>
    <w:rPr>
      <w:rFonts w:asciiTheme="majorHAnsi" w:eastAsiaTheme="majorEastAsia" w:hAnsiTheme="majorHAnsi" w:cstheme="majorBidi"/>
      <w:sz w:val="24"/>
      <w:szCs w:val="24"/>
    </w:rPr>
  </w:style>
  <w:style w:type="paragraph" w:customStyle="1" w:styleId="section">
    <w:name w:val="section"/>
    <w:basedOn w:val="a0"/>
    <w:link w:val="section0"/>
    <w:qFormat/>
    <w:rsid w:val="009156F4"/>
    <w:rPr>
      <w:rFonts w:eastAsia="ＭＳ Ｐゴシック"/>
      <w:sz w:val="28"/>
    </w:rPr>
  </w:style>
  <w:style w:type="character" w:customStyle="1" w:styleId="section0">
    <w:name w:val="section (文字)"/>
    <w:basedOn w:val="a1"/>
    <w:link w:val="section"/>
    <w:rsid w:val="009156F4"/>
    <w:rPr>
      <w:rFonts w:eastAsia="ＭＳ Ｐゴシック"/>
      <w:sz w:val="28"/>
    </w:rPr>
  </w:style>
  <w:style w:type="paragraph" w:customStyle="1" w:styleId="standard">
    <w:name w:val="standard"/>
    <w:basedOn w:val="a0"/>
    <w:link w:val="standard0"/>
    <w:qFormat/>
    <w:rsid w:val="009156F4"/>
    <w:pPr>
      <w:ind w:firstLineChars="100" w:firstLine="100"/>
    </w:pPr>
    <w:rPr>
      <w:rFonts w:eastAsia="ＭＳ 明朝"/>
    </w:rPr>
  </w:style>
  <w:style w:type="character" w:customStyle="1" w:styleId="standard0">
    <w:name w:val="standard (文字)"/>
    <w:basedOn w:val="a1"/>
    <w:link w:val="standard"/>
    <w:rsid w:val="009156F4"/>
    <w:rPr>
      <w:rFonts w:eastAsia="ＭＳ 明朝"/>
    </w:rPr>
  </w:style>
  <w:style w:type="paragraph" w:customStyle="1" w:styleId="11">
    <w:name w:val="スタイル1"/>
    <w:basedOn w:val="standard"/>
    <w:qFormat/>
    <w:rsid w:val="009156F4"/>
  </w:style>
  <w:style w:type="paragraph" w:styleId="a5">
    <w:name w:val="Date"/>
    <w:basedOn w:val="a0"/>
    <w:next w:val="a0"/>
    <w:link w:val="a6"/>
    <w:uiPriority w:val="99"/>
    <w:semiHidden/>
    <w:unhideWhenUsed/>
    <w:rsid w:val="000062DE"/>
  </w:style>
  <w:style w:type="character" w:customStyle="1" w:styleId="a6">
    <w:name w:val="日付 (文字)"/>
    <w:basedOn w:val="a1"/>
    <w:link w:val="a5"/>
    <w:uiPriority w:val="99"/>
    <w:semiHidden/>
    <w:rsid w:val="000062DE"/>
  </w:style>
  <w:style w:type="table" w:styleId="a7">
    <w:name w:val="Table Grid"/>
    <w:basedOn w:val="a2"/>
    <w:uiPriority w:val="39"/>
    <w:rsid w:val="0000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15149">
      <w:bodyDiv w:val="1"/>
      <w:marLeft w:val="0"/>
      <w:marRight w:val="0"/>
      <w:marTop w:val="0"/>
      <w:marBottom w:val="0"/>
      <w:divBdr>
        <w:top w:val="none" w:sz="0" w:space="0" w:color="auto"/>
        <w:left w:val="none" w:sz="0" w:space="0" w:color="auto"/>
        <w:bottom w:val="none" w:sz="0" w:space="0" w:color="auto"/>
        <w:right w:val="none" w:sz="0" w:space="0" w:color="auto"/>
      </w:divBdr>
    </w:div>
    <w:div w:id="10584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saitoh</dc:creator>
  <cp:keywords/>
  <dc:description/>
  <cp:lastModifiedBy>saitoh</cp:lastModifiedBy>
  <cp:revision>11</cp:revision>
  <dcterms:created xsi:type="dcterms:W3CDTF">2017-05-17T09:29:00Z</dcterms:created>
  <dcterms:modified xsi:type="dcterms:W3CDTF">2017-05-17T14:24:00Z</dcterms:modified>
</cp:coreProperties>
</file>